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AB" w:rsidRPr="00B75020" w:rsidRDefault="00963FAB" w:rsidP="00963FAB">
      <w:pPr>
        <w:spacing w:after="0" w:line="360" w:lineRule="auto"/>
        <w:jc w:val="center"/>
        <w:rPr>
          <w:bCs/>
          <w:kern w:val="36"/>
          <w:sz w:val="26"/>
          <w:szCs w:val="26"/>
        </w:rPr>
      </w:pPr>
      <w:r w:rsidRPr="00B75020">
        <w:rPr>
          <w:bCs/>
          <w:kern w:val="36"/>
          <w:sz w:val="26"/>
          <w:szCs w:val="26"/>
        </w:rPr>
        <w:t>ОУ Дактуйская муниципальная средняя общеобразовательная школа</w:t>
      </w:r>
    </w:p>
    <w:p w:rsidR="00963FAB" w:rsidRPr="00B75020" w:rsidRDefault="00963FAB" w:rsidP="00963FAB">
      <w:pPr>
        <w:spacing w:after="0" w:line="360" w:lineRule="auto"/>
        <w:rPr>
          <w:bCs/>
          <w:kern w:val="36"/>
          <w:sz w:val="26"/>
          <w:szCs w:val="26"/>
        </w:rPr>
      </w:pPr>
    </w:p>
    <w:p w:rsidR="00963FAB" w:rsidRPr="00B75020" w:rsidRDefault="00963FAB" w:rsidP="00963FAB">
      <w:pPr>
        <w:spacing w:after="0" w:line="360" w:lineRule="auto"/>
        <w:jc w:val="center"/>
        <w:rPr>
          <w:bCs/>
          <w:kern w:val="36"/>
          <w:sz w:val="26"/>
          <w:szCs w:val="26"/>
        </w:rPr>
      </w:pPr>
      <w:r w:rsidRPr="00B75020">
        <w:rPr>
          <w:bCs/>
          <w:kern w:val="36"/>
          <w:sz w:val="26"/>
          <w:szCs w:val="26"/>
        </w:rPr>
        <w:t>23 областная научно-практическая конференция школьников</w:t>
      </w:r>
    </w:p>
    <w:p w:rsidR="00963FAB" w:rsidRPr="00B75020" w:rsidRDefault="00963FAB" w:rsidP="00963FAB">
      <w:pPr>
        <w:spacing w:after="0" w:line="360" w:lineRule="auto"/>
        <w:jc w:val="center"/>
        <w:rPr>
          <w:bCs/>
          <w:kern w:val="36"/>
          <w:sz w:val="26"/>
          <w:szCs w:val="26"/>
        </w:rPr>
      </w:pPr>
      <w:r w:rsidRPr="00B75020">
        <w:rPr>
          <w:bCs/>
          <w:kern w:val="36"/>
          <w:sz w:val="26"/>
          <w:szCs w:val="26"/>
        </w:rPr>
        <w:t xml:space="preserve">по исследовательской работе </w:t>
      </w:r>
    </w:p>
    <w:p w:rsidR="00963FAB" w:rsidRPr="00B75020" w:rsidRDefault="00963FAB" w:rsidP="00963FAB">
      <w:pPr>
        <w:spacing w:after="0" w:line="360" w:lineRule="auto"/>
        <w:jc w:val="center"/>
        <w:rPr>
          <w:bCs/>
          <w:kern w:val="36"/>
          <w:sz w:val="26"/>
          <w:szCs w:val="26"/>
        </w:rPr>
      </w:pPr>
    </w:p>
    <w:p w:rsidR="00963FAB" w:rsidRPr="00B75020" w:rsidRDefault="00963FAB" w:rsidP="00963FAB">
      <w:pPr>
        <w:spacing w:after="0" w:line="360" w:lineRule="auto"/>
        <w:jc w:val="right"/>
        <w:rPr>
          <w:sz w:val="26"/>
          <w:szCs w:val="26"/>
        </w:rPr>
      </w:pPr>
    </w:p>
    <w:p w:rsidR="00963FAB" w:rsidRPr="00B75020" w:rsidRDefault="00963FAB" w:rsidP="00963FAB">
      <w:pPr>
        <w:spacing w:after="0" w:line="360" w:lineRule="auto"/>
        <w:jc w:val="right"/>
        <w:rPr>
          <w:sz w:val="26"/>
          <w:szCs w:val="26"/>
        </w:rPr>
      </w:pPr>
    </w:p>
    <w:p w:rsidR="00963FAB" w:rsidRPr="00B75020" w:rsidRDefault="00963FAB" w:rsidP="00963FAB">
      <w:pPr>
        <w:spacing w:after="0" w:line="360" w:lineRule="auto"/>
        <w:jc w:val="right"/>
        <w:rPr>
          <w:sz w:val="26"/>
          <w:szCs w:val="26"/>
        </w:rPr>
      </w:pPr>
    </w:p>
    <w:p w:rsidR="00963FAB" w:rsidRPr="00B75020" w:rsidRDefault="00963FAB" w:rsidP="00963FAB">
      <w:pPr>
        <w:spacing w:after="0" w:line="360" w:lineRule="auto"/>
        <w:jc w:val="right"/>
        <w:rPr>
          <w:sz w:val="26"/>
          <w:szCs w:val="26"/>
        </w:rPr>
      </w:pPr>
    </w:p>
    <w:p w:rsidR="00963FAB" w:rsidRPr="00B75020" w:rsidRDefault="00963FAB" w:rsidP="00963FAB">
      <w:pPr>
        <w:spacing w:after="0" w:line="360" w:lineRule="auto"/>
        <w:jc w:val="center"/>
        <w:rPr>
          <w:caps/>
          <w:sz w:val="26"/>
          <w:szCs w:val="26"/>
        </w:rPr>
      </w:pPr>
      <w:r w:rsidRPr="00B75020">
        <w:rPr>
          <w:caps/>
          <w:sz w:val="26"/>
          <w:szCs w:val="26"/>
        </w:rPr>
        <w:t>Влияние температуры на продолжительность</w:t>
      </w:r>
    </w:p>
    <w:p w:rsidR="00963FAB" w:rsidRPr="00B75020" w:rsidRDefault="00963FAB" w:rsidP="00963FAB">
      <w:pPr>
        <w:spacing w:after="0" w:line="360" w:lineRule="auto"/>
        <w:jc w:val="center"/>
        <w:rPr>
          <w:caps/>
          <w:sz w:val="26"/>
          <w:szCs w:val="26"/>
        </w:rPr>
      </w:pPr>
      <w:r w:rsidRPr="00B75020">
        <w:rPr>
          <w:caps/>
          <w:sz w:val="26"/>
          <w:szCs w:val="26"/>
        </w:rPr>
        <w:t>цветения циклам</w:t>
      </w:r>
      <w:r w:rsidRPr="00B75020">
        <w:rPr>
          <w:caps/>
          <w:sz w:val="26"/>
          <w:szCs w:val="26"/>
        </w:rPr>
        <w:t>е</w:t>
      </w:r>
      <w:r w:rsidRPr="00B75020">
        <w:rPr>
          <w:caps/>
          <w:sz w:val="26"/>
          <w:szCs w:val="26"/>
        </w:rPr>
        <w:t>на персидского</w:t>
      </w:r>
    </w:p>
    <w:p w:rsidR="00963FAB" w:rsidRPr="000012FB" w:rsidRDefault="00963FAB" w:rsidP="00963FA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63FAB" w:rsidRPr="000012FB" w:rsidRDefault="00963FAB" w:rsidP="00963FA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63FAB" w:rsidRDefault="00963FAB" w:rsidP="00963FAB">
      <w:pPr>
        <w:spacing w:after="0" w:line="240" w:lineRule="auto"/>
        <w:jc w:val="right"/>
      </w:pPr>
    </w:p>
    <w:p w:rsidR="00963FAB" w:rsidRDefault="00963FAB" w:rsidP="00963FAB">
      <w:pPr>
        <w:spacing w:after="0" w:line="240" w:lineRule="auto"/>
        <w:jc w:val="right"/>
      </w:pPr>
    </w:p>
    <w:p w:rsidR="00963FAB" w:rsidRDefault="00963FAB" w:rsidP="00963FAB">
      <w:pPr>
        <w:spacing w:after="0" w:line="240" w:lineRule="auto"/>
        <w:jc w:val="right"/>
      </w:pPr>
    </w:p>
    <w:p w:rsidR="00963FAB" w:rsidRDefault="00963FAB" w:rsidP="00963FAB">
      <w:pPr>
        <w:spacing w:after="0" w:line="240" w:lineRule="auto"/>
        <w:jc w:val="right"/>
      </w:pPr>
    </w:p>
    <w:p w:rsidR="00963FAB" w:rsidRDefault="00963FAB" w:rsidP="00963FAB">
      <w:pPr>
        <w:spacing w:after="0" w:line="240" w:lineRule="auto"/>
        <w:jc w:val="right"/>
      </w:pPr>
    </w:p>
    <w:p w:rsidR="00963FAB" w:rsidRDefault="00963FAB" w:rsidP="00963FAB">
      <w:pPr>
        <w:spacing w:after="0" w:line="240" w:lineRule="auto"/>
        <w:jc w:val="right"/>
      </w:pPr>
    </w:p>
    <w:p w:rsidR="00963FAB" w:rsidRDefault="00963FAB" w:rsidP="00963FAB">
      <w:pPr>
        <w:spacing w:after="0" w:line="240" w:lineRule="auto"/>
        <w:jc w:val="right"/>
      </w:pPr>
    </w:p>
    <w:p w:rsidR="00963FAB" w:rsidRDefault="00963FAB" w:rsidP="00963FAB">
      <w:pPr>
        <w:spacing w:after="0" w:line="240" w:lineRule="auto"/>
        <w:jc w:val="right"/>
      </w:pPr>
    </w:p>
    <w:p w:rsidR="00963FAB" w:rsidRDefault="00963FAB" w:rsidP="00963FAB">
      <w:pPr>
        <w:spacing w:after="0" w:line="240" w:lineRule="auto"/>
        <w:jc w:val="right"/>
      </w:pPr>
    </w:p>
    <w:p w:rsidR="00963FAB" w:rsidRDefault="00963FAB" w:rsidP="00963FAB">
      <w:pPr>
        <w:spacing w:after="0" w:line="240" w:lineRule="auto"/>
        <w:jc w:val="right"/>
      </w:pPr>
    </w:p>
    <w:p w:rsidR="00963FAB" w:rsidRDefault="00963FAB" w:rsidP="00963FAB">
      <w:pPr>
        <w:spacing w:after="0" w:line="240" w:lineRule="auto"/>
        <w:jc w:val="right"/>
      </w:pPr>
    </w:p>
    <w:p w:rsidR="00963FAB" w:rsidRPr="00E931B8" w:rsidRDefault="00963FAB" w:rsidP="00963FAB">
      <w:pPr>
        <w:spacing w:after="0" w:line="240" w:lineRule="auto"/>
        <w:jc w:val="right"/>
      </w:pPr>
      <w:r>
        <w:t>Автор работы: Космач Ульяна Борисовна, 7</w:t>
      </w:r>
      <w:r w:rsidRPr="00E931B8">
        <w:t xml:space="preserve"> класс</w:t>
      </w:r>
    </w:p>
    <w:p w:rsidR="00963FAB" w:rsidRPr="00E931B8" w:rsidRDefault="00963FAB" w:rsidP="00963FAB">
      <w:pPr>
        <w:spacing w:after="0" w:line="240" w:lineRule="auto"/>
        <w:jc w:val="right"/>
      </w:pPr>
      <w:r w:rsidRPr="00E931B8">
        <w:t>Дактуйская МСОШ</w:t>
      </w:r>
    </w:p>
    <w:p w:rsidR="00963FAB" w:rsidRPr="00E931B8" w:rsidRDefault="00963FAB" w:rsidP="00963FAB">
      <w:pPr>
        <w:spacing w:after="0" w:line="240" w:lineRule="auto"/>
        <w:jc w:val="right"/>
      </w:pPr>
      <w:r w:rsidRPr="00E931B8">
        <w:t>Адрес автора:</w:t>
      </w:r>
    </w:p>
    <w:p w:rsidR="00963FAB" w:rsidRPr="00E931B8" w:rsidRDefault="00963FAB" w:rsidP="00963FAB">
      <w:pPr>
        <w:spacing w:after="0" w:line="240" w:lineRule="auto"/>
        <w:jc w:val="right"/>
      </w:pPr>
      <w:r w:rsidRPr="00E931B8">
        <w:t>676140, Амурская   область, Магдагачинский район, село Дактуй, ул. Энергетиков 4, кв. 2</w:t>
      </w:r>
    </w:p>
    <w:p w:rsidR="00963FAB" w:rsidRPr="009A7AAB" w:rsidRDefault="00963FAB" w:rsidP="00963FAB">
      <w:pPr>
        <w:spacing w:after="0" w:line="240" w:lineRule="auto"/>
        <w:jc w:val="right"/>
      </w:pPr>
      <w:r w:rsidRPr="00E931B8">
        <w:t>Домашний телефон:  89619577889,  e-mail</w:t>
      </w:r>
      <w:r>
        <w:t xml:space="preserve">: </w:t>
      </w:r>
      <w:r>
        <w:rPr>
          <w:lang w:val="en-US"/>
        </w:rPr>
        <w:t>okosmach</w:t>
      </w:r>
      <w:r w:rsidRPr="009A7AAB">
        <w:t>@</w:t>
      </w:r>
      <w:r>
        <w:rPr>
          <w:lang w:val="en-US"/>
        </w:rPr>
        <w:t>yandex</w:t>
      </w:r>
      <w:r w:rsidRPr="009A7AAB">
        <w:t>.</w:t>
      </w:r>
      <w:r>
        <w:rPr>
          <w:lang w:val="en-US"/>
        </w:rPr>
        <w:t>ru</w:t>
      </w:r>
    </w:p>
    <w:p w:rsidR="00963FAB" w:rsidRDefault="00963FAB" w:rsidP="00963FAB">
      <w:pPr>
        <w:jc w:val="right"/>
        <w:rPr>
          <w:sz w:val="28"/>
          <w:szCs w:val="28"/>
        </w:rPr>
      </w:pPr>
    </w:p>
    <w:p w:rsidR="00963FAB" w:rsidRDefault="00963FAB" w:rsidP="00963FAB">
      <w:pPr>
        <w:jc w:val="right"/>
      </w:pPr>
    </w:p>
    <w:p w:rsidR="00963FAB" w:rsidRPr="00E931B8" w:rsidRDefault="00963FAB" w:rsidP="00963FAB">
      <w:pPr>
        <w:spacing w:after="0" w:line="240" w:lineRule="auto"/>
        <w:jc w:val="right"/>
      </w:pPr>
      <w:r w:rsidRPr="00E931B8">
        <w:t>Руководитель: Бегина  Елена Андреевна</w:t>
      </w:r>
    </w:p>
    <w:p w:rsidR="00963FAB" w:rsidRPr="00E931B8" w:rsidRDefault="00963FAB" w:rsidP="00963FAB">
      <w:pPr>
        <w:spacing w:after="0" w:line="240" w:lineRule="auto"/>
        <w:jc w:val="right"/>
      </w:pPr>
      <w:r w:rsidRPr="00E931B8">
        <w:t>учитель биологии-химии 1 категории</w:t>
      </w:r>
    </w:p>
    <w:p w:rsidR="00963FAB" w:rsidRPr="00E931B8" w:rsidRDefault="00963FAB" w:rsidP="00963FAB">
      <w:pPr>
        <w:spacing w:after="0" w:line="240" w:lineRule="auto"/>
        <w:jc w:val="right"/>
      </w:pPr>
      <w:r w:rsidRPr="00E931B8">
        <w:t>676140, Амурская   область, Магдагачинский район, село Дактуй, ул. Набережная 22 кв. 2</w:t>
      </w:r>
    </w:p>
    <w:p w:rsidR="00963FAB" w:rsidRPr="00E931B8" w:rsidRDefault="00963FAB" w:rsidP="00963FAB">
      <w:pPr>
        <w:spacing w:after="0" w:line="240" w:lineRule="auto"/>
        <w:jc w:val="right"/>
      </w:pPr>
      <w:r w:rsidRPr="00E931B8">
        <w:t xml:space="preserve">Домашний телефон: 89098185845, e-mail: </w:t>
      </w:r>
      <w:r w:rsidRPr="00E931B8">
        <w:rPr>
          <w:lang w:val="en-US"/>
        </w:rPr>
        <w:t>elenbegin</w:t>
      </w:r>
      <w:r w:rsidRPr="00E931B8">
        <w:t>@</w:t>
      </w:r>
      <w:r w:rsidRPr="00E931B8">
        <w:rPr>
          <w:lang w:val="en-US"/>
        </w:rPr>
        <w:t>yandex</w:t>
      </w:r>
      <w:r w:rsidRPr="00E931B8">
        <w:t>.</w:t>
      </w:r>
      <w:r w:rsidRPr="00E931B8">
        <w:rPr>
          <w:lang w:val="en-US"/>
        </w:rPr>
        <w:t>ru</w:t>
      </w:r>
    </w:p>
    <w:p w:rsidR="00963FAB" w:rsidRDefault="00963FAB" w:rsidP="00963FAB">
      <w:pPr>
        <w:spacing w:after="0" w:line="240" w:lineRule="auto"/>
        <w:jc w:val="center"/>
      </w:pPr>
    </w:p>
    <w:p w:rsidR="00963FAB" w:rsidRDefault="00963FAB" w:rsidP="00963FAB">
      <w:pPr>
        <w:spacing w:after="0" w:line="240" w:lineRule="auto"/>
        <w:jc w:val="center"/>
      </w:pPr>
    </w:p>
    <w:p w:rsidR="00963FAB" w:rsidRDefault="00963FAB" w:rsidP="00963FAB">
      <w:pPr>
        <w:spacing w:after="0" w:line="240" w:lineRule="auto"/>
        <w:jc w:val="center"/>
      </w:pPr>
    </w:p>
    <w:p w:rsidR="00963FAB" w:rsidRPr="006B12AE" w:rsidRDefault="00963FAB" w:rsidP="00963FAB">
      <w:pPr>
        <w:spacing w:after="0" w:line="240" w:lineRule="auto"/>
        <w:jc w:val="center"/>
        <w:rPr>
          <w:sz w:val="24"/>
          <w:szCs w:val="24"/>
        </w:rPr>
      </w:pPr>
      <w:r w:rsidRPr="006B12AE">
        <w:rPr>
          <w:sz w:val="24"/>
          <w:szCs w:val="24"/>
        </w:rPr>
        <w:t>Дактуй, 2011 г.</w:t>
      </w:r>
    </w:p>
    <w:p w:rsidR="00963FAB" w:rsidRPr="00B75020" w:rsidRDefault="00963FAB" w:rsidP="00963FAB">
      <w:pPr>
        <w:spacing w:after="0" w:line="360" w:lineRule="auto"/>
        <w:jc w:val="center"/>
        <w:rPr>
          <w:rFonts w:eastAsia="SimSun"/>
          <w:b/>
          <w:sz w:val="26"/>
          <w:szCs w:val="26"/>
          <w:lang w:eastAsia="zh-CN"/>
        </w:rPr>
      </w:pPr>
      <w:r w:rsidRPr="000012FB">
        <w:rPr>
          <w:rFonts w:ascii="Times New Roman" w:eastAsia="SimSun" w:hAnsi="Times New Roman"/>
          <w:b/>
          <w:sz w:val="24"/>
          <w:szCs w:val="24"/>
          <w:lang w:eastAsia="zh-CN"/>
        </w:rPr>
        <w:br w:type="page"/>
      </w:r>
      <w:r w:rsidRPr="00B75020">
        <w:rPr>
          <w:rFonts w:eastAsia="SimSun"/>
          <w:b/>
          <w:sz w:val="26"/>
          <w:szCs w:val="26"/>
          <w:lang w:eastAsia="zh-CN"/>
        </w:rPr>
        <w:lastRenderedPageBreak/>
        <w:t>СОДЕРЖАНИЕ</w:t>
      </w:r>
    </w:p>
    <w:p w:rsidR="00963FAB" w:rsidRPr="00B75020" w:rsidRDefault="00963FAB" w:rsidP="00963FAB">
      <w:pPr>
        <w:spacing w:after="0" w:line="360" w:lineRule="auto"/>
        <w:jc w:val="center"/>
        <w:rPr>
          <w:rFonts w:eastAsia="SimSun"/>
          <w:sz w:val="26"/>
          <w:szCs w:val="26"/>
          <w:lang w:eastAsia="zh-CN"/>
        </w:rPr>
      </w:pPr>
    </w:p>
    <w:p w:rsidR="00963FAB" w:rsidRPr="00B75020" w:rsidRDefault="00963FAB" w:rsidP="00963FAB">
      <w:pPr>
        <w:spacing w:after="0" w:line="480" w:lineRule="auto"/>
        <w:rPr>
          <w:rFonts w:eastAsia="SimSun"/>
          <w:sz w:val="26"/>
          <w:szCs w:val="26"/>
          <w:lang w:eastAsia="zh-CN"/>
        </w:rPr>
      </w:pPr>
      <w:r w:rsidRPr="00B75020">
        <w:rPr>
          <w:rFonts w:eastAsia="SimSun"/>
          <w:sz w:val="26"/>
          <w:szCs w:val="26"/>
          <w:lang w:eastAsia="zh-CN"/>
        </w:rPr>
        <w:t>Введ</w:t>
      </w:r>
      <w:r w:rsidRPr="00B75020">
        <w:rPr>
          <w:rFonts w:eastAsia="SimSun"/>
          <w:sz w:val="26"/>
          <w:szCs w:val="26"/>
          <w:lang w:eastAsia="zh-CN"/>
        </w:rPr>
        <w:t>е</w:t>
      </w:r>
      <w:r w:rsidRPr="00B75020">
        <w:rPr>
          <w:rFonts w:eastAsia="SimSun"/>
          <w:sz w:val="26"/>
          <w:szCs w:val="26"/>
          <w:lang w:eastAsia="zh-CN"/>
        </w:rPr>
        <w:t>ние………………………………………………………………………………</w:t>
      </w:r>
      <w:r>
        <w:rPr>
          <w:rFonts w:eastAsia="SimSun"/>
          <w:sz w:val="26"/>
          <w:szCs w:val="26"/>
          <w:lang w:eastAsia="zh-CN"/>
        </w:rPr>
        <w:t>………………………………</w:t>
      </w:r>
      <w:r w:rsidR="00F61987">
        <w:rPr>
          <w:rFonts w:eastAsia="SimSun"/>
          <w:sz w:val="26"/>
          <w:szCs w:val="26"/>
          <w:lang w:eastAsia="zh-CN"/>
        </w:rPr>
        <w:t>…......3</w:t>
      </w:r>
    </w:p>
    <w:p w:rsidR="00963FAB" w:rsidRPr="00B75020" w:rsidRDefault="00963FAB" w:rsidP="00963FAB">
      <w:pPr>
        <w:spacing w:after="0" w:line="480" w:lineRule="auto"/>
        <w:rPr>
          <w:rFonts w:eastAsia="SimSun"/>
          <w:sz w:val="26"/>
          <w:szCs w:val="26"/>
          <w:lang w:eastAsia="zh-CN"/>
        </w:rPr>
      </w:pPr>
      <w:r w:rsidRPr="00B75020">
        <w:rPr>
          <w:rFonts w:eastAsia="SimSun"/>
          <w:sz w:val="26"/>
          <w:szCs w:val="26"/>
          <w:lang w:eastAsia="zh-CN"/>
        </w:rPr>
        <w:t>1. Обзор литерат</w:t>
      </w:r>
      <w:r w:rsidRPr="00B75020">
        <w:rPr>
          <w:rFonts w:eastAsia="SimSun"/>
          <w:sz w:val="26"/>
          <w:szCs w:val="26"/>
          <w:lang w:eastAsia="zh-CN"/>
        </w:rPr>
        <w:t>у</w:t>
      </w:r>
      <w:r w:rsidRPr="00B75020">
        <w:rPr>
          <w:rFonts w:eastAsia="SimSun"/>
          <w:sz w:val="26"/>
          <w:szCs w:val="26"/>
          <w:lang w:eastAsia="zh-CN"/>
        </w:rPr>
        <w:t>ры…………………………………………………………………</w:t>
      </w:r>
      <w:r>
        <w:rPr>
          <w:rFonts w:eastAsia="SimSun"/>
          <w:sz w:val="26"/>
          <w:szCs w:val="26"/>
          <w:lang w:eastAsia="zh-CN"/>
        </w:rPr>
        <w:t>……………………………</w:t>
      </w:r>
      <w:r w:rsidR="00F61987">
        <w:rPr>
          <w:rFonts w:eastAsia="SimSun"/>
          <w:sz w:val="26"/>
          <w:szCs w:val="26"/>
          <w:lang w:eastAsia="zh-CN"/>
        </w:rPr>
        <w:t>…….4</w:t>
      </w:r>
    </w:p>
    <w:p w:rsidR="00963FAB" w:rsidRPr="00B75020" w:rsidRDefault="00963FAB" w:rsidP="00963FAB">
      <w:pPr>
        <w:spacing w:after="0" w:line="480" w:lineRule="auto"/>
        <w:rPr>
          <w:rFonts w:eastAsia="SimSun"/>
          <w:sz w:val="26"/>
          <w:szCs w:val="26"/>
          <w:lang w:eastAsia="zh-CN"/>
        </w:rPr>
      </w:pPr>
      <w:r w:rsidRPr="00B75020">
        <w:rPr>
          <w:rFonts w:eastAsia="SimSun"/>
          <w:sz w:val="26"/>
          <w:szCs w:val="26"/>
          <w:lang w:eastAsia="zh-CN"/>
        </w:rPr>
        <w:t>2. Материалы и методы исследов</w:t>
      </w:r>
      <w:r w:rsidRPr="00B75020">
        <w:rPr>
          <w:rFonts w:eastAsia="SimSun"/>
          <w:sz w:val="26"/>
          <w:szCs w:val="26"/>
          <w:lang w:eastAsia="zh-CN"/>
        </w:rPr>
        <w:t>а</w:t>
      </w:r>
      <w:r w:rsidRPr="00B75020">
        <w:rPr>
          <w:rFonts w:eastAsia="SimSun"/>
          <w:sz w:val="26"/>
          <w:szCs w:val="26"/>
          <w:lang w:eastAsia="zh-CN"/>
        </w:rPr>
        <w:t>ния..........................................................................</w:t>
      </w:r>
      <w:r w:rsidR="00F61987">
        <w:rPr>
          <w:rFonts w:eastAsia="SimSun"/>
          <w:sz w:val="26"/>
          <w:szCs w:val="26"/>
          <w:lang w:eastAsia="zh-CN"/>
        </w:rPr>
        <w:t>.7</w:t>
      </w:r>
    </w:p>
    <w:p w:rsidR="00963FAB" w:rsidRPr="00B75020" w:rsidRDefault="00963FAB" w:rsidP="00963FAB">
      <w:pPr>
        <w:spacing w:after="0" w:line="480" w:lineRule="auto"/>
        <w:rPr>
          <w:rFonts w:eastAsia="SimSun"/>
          <w:sz w:val="26"/>
          <w:szCs w:val="26"/>
          <w:lang w:eastAsia="en-US"/>
        </w:rPr>
      </w:pPr>
      <w:r w:rsidRPr="00B75020">
        <w:rPr>
          <w:rFonts w:eastAsia="SimSun"/>
          <w:sz w:val="26"/>
          <w:szCs w:val="26"/>
          <w:lang w:eastAsia="en-US"/>
        </w:rPr>
        <w:t>3.</w:t>
      </w:r>
      <w:r w:rsidRPr="00B75020">
        <w:rPr>
          <w:rFonts w:eastAsia="SimSun"/>
          <w:sz w:val="26"/>
          <w:szCs w:val="26"/>
          <w:lang w:eastAsia="zh-CN"/>
        </w:rPr>
        <w:t xml:space="preserve"> Результаты и их обсуждение ……….......…………………………………………</w:t>
      </w:r>
      <w:r>
        <w:rPr>
          <w:rFonts w:eastAsia="SimSun"/>
          <w:sz w:val="26"/>
          <w:szCs w:val="26"/>
          <w:lang w:eastAsia="zh-CN"/>
        </w:rPr>
        <w:t>………………………</w:t>
      </w:r>
      <w:r w:rsidR="00F61987">
        <w:rPr>
          <w:rFonts w:eastAsia="SimSun"/>
          <w:sz w:val="26"/>
          <w:szCs w:val="26"/>
          <w:lang w:eastAsia="zh-CN"/>
        </w:rPr>
        <w:t>…9</w:t>
      </w:r>
    </w:p>
    <w:p w:rsidR="00963FAB" w:rsidRPr="00B75020" w:rsidRDefault="00963FAB" w:rsidP="00963FAB">
      <w:pPr>
        <w:spacing w:after="0" w:line="480" w:lineRule="auto"/>
        <w:rPr>
          <w:rFonts w:eastAsia="SimSun"/>
          <w:sz w:val="26"/>
          <w:szCs w:val="26"/>
          <w:lang w:eastAsia="zh-CN"/>
        </w:rPr>
      </w:pPr>
      <w:r w:rsidRPr="00B75020">
        <w:rPr>
          <w:rFonts w:eastAsia="SimSun"/>
          <w:sz w:val="26"/>
          <w:szCs w:val="26"/>
          <w:lang w:eastAsia="zh-CN"/>
        </w:rPr>
        <w:t>Выв</w:t>
      </w:r>
      <w:r w:rsidRPr="00B75020">
        <w:rPr>
          <w:rFonts w:eastAsia="SimSun"/>
          <w:sz w:val="26"/>
          <w:szCs w:val="26"/>
          <w:lang w:eastAsia="zh-CN"/>
        </w:rPr>
        <w:t>о</w:t>
      </w:r>
      <w:r w:rsidRPr="00B75020">
        <w:rPr>
          <w:rFonts w:eastAsia="SimSun"/>
          <w:sz w:val="26"/>
          <w:szCs w:val="26"/>
          <w:lang w:eastAsia="zh-CN"/>
        </w:rPr>
        <w:t>ды………………………………………………………………..............................</w:t>
      </w:r>
      <w:r w:rsidR="00F61987">
        <w:rPr>
          <w:rFonts w:eastAsia="SimSun"/>
          <w:sz w:val="26"/>
          <w:szCs w:val="26"/>
          <w:lang w:eastAsia="zh-CN"/>
        </w:rPr>
        <w:t>.............................13</w:t>
      </w:r>
    </w:p>
    <w:p w:rsidR="00963FAB" w:rsidRPr="00B75020" w:rsidRDefault="00963FAB" w:rsidP="00963FAB">
      <w:pPr>
        <w:spacing w:after="0" w:line="480" w:lineRule="auto"/>
        <w:rPr>
          <w:rFonts w:eastAsia="SimSun"/>
          <w:sz w:val="26"/>
          <w:szCs w:val="26"/>
          <w:lang w:eastAsia="zh-CN"/>
        </w:rPr>
      </w:pPr>
      <w:r w:rsidRPr="00B75020">
        <w:rPr>
          <w:rFonts w:eastAsia="SimSun"/>
          <w:sz w:val="26"/>
          <w:szCs w:val="26"/>
          <w:lang w:eastAsia="zh-CN"/>
        </w:rPr>
        <w:t>Литерат</w:t>
      </w:r>
      <w:r w:rsidRPr="00B75020">
        <w:rPr>
          <w:rFonts w:eastAsia="SimSun"/>
          <w:sz w:val="26"/>
          <w:szCs w:val="26"/>
          <w:lang w:eastAsia="zh-CN"/>
        </w:rPr>
        <w:t>у</w:t>
      </w:r>
      <w:r w:rsidRPr="00B75020">
        <w:rPr>
          <w:rFonts w:eastAsia="SimSun"/>
          <w:sz w:val="26"/>
          <w:szCs w:val="26"/>
          <w:lang w:eastAsia="zh-CN"/>
        </w:rPr>
        <w:t>ра………………………………………………………………………………</w:t>
      </w:r>
      <w:r w:rsidR="00F61987">
        <w:rPr>
          <w:rFonts w:eastAsia="SimSun"/>
          <w:sz w:val="26"/>
          <w:szCs w:val="26"/>
          <w:lang w:eastAsia="zh-CN"/>
        </w:rPr>
        <w:t>………………………………….14</w:t>
      </w:r>
    </w:p>
    <w:p w:rsidR="00963FAB" w:rsidRPr="00B75020" w:rsidRDefault="00963FAB" w:rsidP="00963FAB">
      <w:pPr>
        <w:spacing w:after="0" w:line="480" w:lineRule="auto"/>
        <w:rPr>
          <w:rFonts w:eastAsia="SimSun"/>
          <w:sz w:val="26"/>
          <w:szCs w:val="26"/>
          <w:lang w:eastAsia="zh-CN"/>
        </w:rPr>
      </w:pPr>
      <w:r w:rsidRPr="00B75020">
        <w:rPr>
          <w:rFonts w:eastAsia="SimSun"/>
          <w:sz w:val="26"/>
          <w:szCs w:val="26"/>
          <w:lang w:eastAsia="zh-CN"/>
        </w:rPr>
        <w:t>Прилож</w:t>
      </w:r>
      <w:r w:rsidRPr="00B75020">
        <w:rPr>
          <w:rFonts w:eastAsia="SimSun"/>
          <w:sz w:val="26"/>
          <w:szCs w:val="26"/>
          <w:lang w:eastAsia="zh-CN"/>
        </w:rPr>
        <w:t>е</w:t>
      </w:r>
      <w:r w:rsidRPr="00B75020">
        <w:rPr>
          <w:rFonts w:eastAsia="SimSun"/>
          <w:sz w:val="26"/>
          <w:szCs w:val="26"/>
          <w:lang w:eastAsia="zh-CN"/>
        </w:rPr>
        <w:t>ние………………………………………………………………………………</w:t>
      </w:r>
      <w:r w:rsidR="00F61987">
        <w:rPr>
          <w:rFonts w:eastAsia="SimSun"/>
          <w:sz w:val="26"/>
          <w:szCs w:val="26"/>
          <w:lang w:eastAsia="zh-CN"/>
        </w:rPr>
        <w:t>……………………………….15</w:t>
      </w:r>
    </w:p>
    <w:p w:rsidR="00963FAB" w:rsidRPr="00B75020" w:rsidRDefault="00963FAB" w:rsidP="00963FAB">
      <w:pPr>
        <w:spacing w:after="0" w:line="360" w:lineRule="auto"/>
        <w:jc w:val="center"/>
        <w:rPr>
          <w:b/>
          <w:sz w:val="26"/>
          <w:szCs w:val="26"/>
        </w:rPr>
      </w:pPr>
      <w:r w:rsidRPr="000012FB">
        <w:rPr>
          <w:rFonts w:ascii="Times New Roman" w:hAnsi="Times New Roman"/>
          <w:b/>
          <w:sz w:val="24"/>
          <w:szCs w:val="24"/>
        </w:rPr>
        <w:br w:type="page"/>
      </w:r>
      <w:r w:rsidRPr="00B75020">
        <w:rPr>
          <w:b/>
          <w:sz w:val="26"/>
          <w:szCs w:val="26"/>
        </w:rPr>
        <w:lastRenderedPageBreak/>
        <w:t>ВВЕДЕНИЕ</w:t>
      </w:r>
    </w:p>
    <w:p w:rsidR="00963FAB" w:rsidRPr="00B75020" w:rsidRDefault="00963FAB" w:rsidP="00963FAB">
      <w:pPr>
        <w:spacing w:after="0"/>
        <w:ind w:firstLine="550"/>
        <w:jc w:val="both"/>
        <w:rPr>
          <w:sz w:val="26"/>
          <w:szCs w:val="26"/>
        </w:rPr>
      </w:pPr>
      <w:r w:rsidRPr="00B75020">
        <w:rPr>
          <w:sz w:val="26"/>
          <w:szCs w:val="26"/>
        </w:rPr>
        <w:t>Цветение цикламена приходится на октябрь и продолжается до марта, что делает растение наиболее привлекательным в зимний период времени, когда для создания настроения человеку важна буквально каждая мелочь. На  одном  цвет</w:t>
      </w:r>
      <w:r w:rsidRPr="00B75020">
        <w:rPr>
          <w:sz w:val="26"/>
          <w:szCs w:val="26"/>
        </w:rPr>
        <w:t>у</w:t>
      </w:r>
      <w:r w:rsidRPr="00B75020">
        <w:rPr>
          <w:sz w:val="26"/>
          <w:szCs w:val="26"/>
        </w:rPr>
        <w:t>щем   цикламене  может  быть  10-15 цветков, а  иногда  и  больше. Цикламен требует поддержания специальных климатических режимов в период цветения - оптимальной температурой я</w:t>
      </w:r>
      <w:r w:rsidRPr="00B75020">
        <w:rPr>
          <w:sz w:val="26"/>
          <w:szCs w:val="26"/>
        </w:rPr>
        <w:t>в</w:t>
      </w:r>
      <w:r w:rsidRPr="00B75020">
        <w:rPr>
          <w:sz w:val="26"/>
          <w:szCs w:val="26"/>
        </w:rPr>
        <w:t xml:space="preserve">ляется 13-17 </w:t>
      </w:r>
      <w:r w:rsidRPr="00B75020">
        <w:rPr>
          <w:sz w:val="26"/>
          <w:szCs w:val="26"/>
          <w:vertAlign w:val="superscript"/>
        </w:rPr>
        <w:t>o</w:t>
      </w:r>
      <w:r w:rsidRPr="00B75020">
        <w:rPr>
          <w:sz w:val="26"/>
          <w:szCs w:val="26"/>
        </w:rPr>
        <w:t>С, при которой он будет выгонять бутон за бутоном и цвести продолжительное время. Температура играет в жизни цикл</w:t>
      </w:r>
      <w:r w:rsidRPr="00B75020">
        <w:rPr>
          <w:sz w:val="26"/>
          <w:szCs w:val="26"/>
        </w:rPr>
        <w:t>а</w:t>
      </w:r>
      <w:r w:rsidRPr="00B75020">
        <w:rPr>
          <w:sz w:val="26"/>
          <w:szCs w:val="26"/>
        </w:rPr>
        <w:t>менов огромную роль. На родине эти растения вегетируют в зимний период, когда выпадает много осадков и прохладно. Повышение температуры говорит цикламенам о предстоящем жарком и сухом лете, и клубень нач</w:t>
      </w:r>
      <w:r w:rsidRPr="00B75020">
        <w:rPr>
          <w:sz w:val="26"/>
          <w:szCs w:val="26"/>
        </w:rPr>
        <w:t>и</w:t>
      </w:r>
      <w:r w:rsidRPr="00B75020">
        <w:rPr>
          <w:sz w:val="26"/>
          <w:szCs w:val="26"/>
        </w:rPr>
        <w:t>нает готовиться к покою. Эта особенность и создает основные проблемы для содержания цикламенов в квартире. Если в комнате очень  тепло  и  сухо, растение за несколько дней утратит свое очарование, и, несмотря на  все  старания,  с</w:t>
      </w:r>
      <w:r w:rsidRPr="00B75020">
        <w:rPr>
          <w:sz w:val="26"/>
          <w:szCs w:val="26"/>
        </w:rPr>
        <w:t>о</w:t>
      </w:r>
      <w:r w:rsidRPr="00B75020">
        <w:rPr>
          <w:sz w:val="26"/>
          <w:szCs w:val="26"/>
        </w:rPr>
        <w:t>хранить  цветущий  цикламен  вряд  ли удастся: листья его завянут, цветение прекратится. С наступлением  мор</w:t>
      </w:r>
      <w:r w:rsidRPr="00B75020">
        <w:rPr>
          <w:sz w:val="26"/>
          <w:szCs w:val="26"/>
        </w:rPr>
        <w:t>о</w:t>
      </w:r>
      <w:r w:rsidRPr="00B75020">
        <w:rPr>
          <w:sz w:val="26"/>
          <w:szCs w:val="26"/>
        </w:rPr>
        <w:t>зов растение ставят на  подоконник северного окна поближе к стеклу. Под</w:t>
      </w:r>
      <w:r w:rsidRPr="00B75020">
        <w:rPr>
          <w:sz w:val="26"/>
          <w:szCs w:val="26"/>
        </w:rPr>
        <w:t>о</w:t>
      </w:r>
      <w:r w:rsidRPr="00B75020">
        <w:rPr>
          <w:sz w:val="26"/>
          <w:szCs w:val="26"/>
        </w:rPr>
        <w:t>конник или место у окна с обычными деревянными рамами - идеальный вариант. В этом случае разница температур (в комнате и у стекла) может составлять примерно 5 градусов, поэтому цикламен замечательно б</w:t>
      </w:r>
      <w:r w:rsidRPr="00B75020">
        <w:rPr>
          <w:sz w:val="26"/>
          <w:szCs w:val="26"/>
        </w:rPr>
        <w:t>у</w:t>
      </w:r>
      <w:r w:rsidRPr="00B75020">
        <w:rPr>
          <w:sz w:val="26"/>
          <w:szCs w:val="26"/>
        </w:rPr>
        <w:t>дет цвести у холодного окна, ему не надо обеспечивать теплоизоляцию, как другим растениям, не выдерживающим холода [6, 7].</w:t>
      </w:r>
      <w:r w:rsidRPr="00B75020">
        <w:rPr>
          <w:b/>
          <w:sz w:val="26"/>
          <w:szCs w:val="26"/>
        </w:rPr>
        <w:t xml:space="preserve"> </w:t>
      </w:r>
      <w:r w:rsidRPr="00B75020">
        <w:rPr>
          <w:sz w:val="26"/>
          <w:szCs w:val="26"/>
        </w:rPr>
        <w:t>Северные окна в квартире, ос</w:t>
      </w:r>
      <w:r w:rsidRPr="00B75020">
        <w:rPr>
          <w:sz w:val="26"/>
          <w:szCs w:val="26"/>
        </w:rPr>
        <w:t>о</w:t>
      </w:r>
      <w:r w:rsidRPr="00B75020">
        <w:rPr>
          <w:sz w:val="26"/>
          <w:szCs w:val="26"/>
        </w:rPr>
        <w:t>бенно унылой зимой, далеко не всегда вселяют оптимизм, в этом случае цикламен - настоящая палочка-выручалочка, п</w:t>
      </w:r>
      <w:r w:rsidRPr="00B75020">
        <w:rPr>
          <w:sz w:val="26"/>
          <w:szCs w:val="26"/>
        </w:rPr>
        <w:t>о</w:t>
      </w:r>
      <w:r w:rsidRPr="00B75020">
        <w:rPr>
          <w:sz w:val="26"/>
          <w:szCs w:val="26"/>
        </w:rPr>
        <w:t>этому выявить влияние температуры  на продолжител</w:t>
      </w:r>
      <w:r w:rsidRPr="00B75020">
        <w:rPr>
          <w:sz w:val="26"/>
          <w:szCs w:val="26"/>
        </w:rPr>
        <w:t>ь</w:t>
      </w:r>
      <w:r w:rsidRPr="00B75020">
        <w:rPr>
          <w:sz w:val="26"/>
          <w:szCs w:val="26"/>
        </w:rPr>
        <w:t>ность цветения цикламена</w:t>
      </w:r>
      <w:r w:rsidR="000F5ADB" w:rsidRPr="000F5ADB">
        <w:rPr>
          <w:b/>
          <w:sz w:val="26"/>
          <w:szCs w:val="26"/>
        </w:rPr>
        <w:t xml:space="preserve"> </w:t>
      </w:r>
      <w:r w:rsidR="000F5ADB" w:rsidRPr="000F5ADB">
        <w:rPr>
          <w:sz w:val="26"/>
          <w:szCs w:val="26"/>
        </w:rPr>
        <w:t xml:space="preserve">стало </w:t>
      </w:r>
      <w:r w:rsidR="000F5ADB" w:rsidRPr="00B75020">
        <w:rPr>
          <w:b/>
          <w:sz w:val="26"/>
          <w:szCs w:val="26"/>
        </w:rPr>
        <w:t>целью</w:t>
      </w:r>
      <w:r w:rsidR="000F5ADB" w:rsidRPr="00B75020">
        <w:rPr>
          <w:sz w:val="26"/>
          <w:szCs w:val="26"/>
        </w:rPr>
        <w:t xml:space="preserve"> работы</w:t>
      </w:r>
      <w:r w:rsidRPr="00B75020">
        <w:rPr>
          <w:sz w:val="26"/>
          <w:szCs w:val="26"/>
        </w:rPr>
        <w:t>. Для достижения цели нами были п</w:t>
      </w:r>
      <w:r w:rsidRPr="00B75020">
        <w:rPr>
          <w:sz w:val="26"/>
          <w:szCs w:val="26"/>
        </w:rPr>
        <w:t>о</w:t>
      </w:r>
      <w:r w:rsidRPr="00B75020">
        <w:rPr>
          <w:sz w:val="26"/>
          <w:szCs w:val="26"/>
        </w:rPr>
        <w:t xml:space="preserve">ставлены и решены следующие </w:t>
      </w:r>
      <w:r w:rsidRPr="00B75020">
        <w:rPr>
          <w:b/>
          <w:sz w:val="26"/>
          <w:szCs w:val="26"/>
        </w:rPr>
        <w:t>задачи</w:t>
      </w:r>
      <w:r w:rsidRPr="00B75020">
        <w:rPr>
          <w:sz w:val="26"/>
          <w:szCs w:val="26"/>
        </w:rPr>
        <w:t>: 1) изучить литературу по теме исследования; 2) провести фенологические н</w:t>
      </w:r>
      <w:r w:rsidRPr="00B75020">
        <w:rPr>
          <w:sz w:val="26"/>
          <w:szCs w:val="26"/>
        </w:rPr>
        <w:t>а</w:t>
      </w:r>
      <w:r w:rsidRPr="00B75020">
        <w:rPr>
          <w:sz w:val="26"/>
          <w:szCs w:val="26"/>
        </w:rPr>
        <w:t>блюдения.</w:t>
      </w:r>
    </w:p>
    <w:p w:rsidR="00963FAB" w:rsidRPr="00B75020" w:rsidRDefault="00963FAB" w:rsidP="00963FAB">
      <w:pPr>
        <w:spacing w:after="0" w:line="360" w:lineRule="auto"/>
        <w:ind w:firstLine="550"/>
        <w:jc w:val="both"/>
        <w:rPr>
          <w:sz w:val="26"/>
          <w:szCs w:val="26"/>
        </w:rPr>
      </w:pPr>
    </w:p>
    <w:p w:rsidR="00963FAB" w:rsidRDefault="00963FAB" w:rsidP="00963FAB">
      <w:pPr>
        <w:spacing w:after="0" w:line="360" w:lineRule="auto"/>
        <w:jc w:val="center"/>
        <w:rPr>
          <w:b/>
          <w:sz w:val="26"/>
          <w:szCs w:val="26"/>
        </w:rPr>
      </w:pPr>
    </w:p>
    <w:p w:rsidR="00963FAB" w:rsidRDefault="00963FAB" w:rsidP="00963FAB">
      <w:pPr>
        <w:spacing w:after="0" w:line="360" w:lineRule="auto"/>
        <w:jc w:val="center"/>
        <w:rPr>
          <w:b/>
          <w:sz w:val="26"/>
          <w:szCs w:val="26"/>
        </w:rPr>
      </w:pPr>
    </w:p>
    <w:p w:rsidR="00963FAB" w:rsidRDefault="00963FAB" w:rsidP="00963FAB">
      <w:pPr>
        <w:spacing w:after="0" w:line="360" w:lineRule="auto"/>
        <w:jc w:val="center"/>
        <w:rPr>
          <w:b/>
          <w:sz w:val="26"/>
          <w:szCs w:val="26"/>
        </w:rPr>
      </w:pPr>
    </w:p>
    <w:p w:rsidR="00963FAB" w:rsidRDefault="00963FAB" w:rsidP="00963FAB">
      <w:pPr>
        <w:spacing w:after="0" w:line="360" w:lineRule="auto"/>
        <w:jc w:val="center"/>
        <w:rPr>
          <w:b/>
          <w:sz w:val="26"/>
          <w:szCs w:val="26"/>
        </w:rPr>
      </w:pPr>
    </w:p>
    <w:p w:rsidR="00963FAB" w:rsidRDefault="00963FAB" w:rsidP="00963FAB">
      <w:pPr>
        <w:spacing w:after="0" w:line="360" w:lineRule="auto"/>
        <w:jc w:val="center"/>
        <w:rPr>
          <w:b/>
          <w:sz w:val="26"/>
          <w:szCs w:val="26"/>
        </w:rPr>
      </w:pPr>
    </w:p>
    <w:p w:rsidR="00963FAB" w:rsidRDefault="00963FAB" w:rsidP="00963FAB">
      <w:pPr>
        <w:spacing w:after="0" w:line="360" w:lineRule="auto"/>
        <w:jc w:val="center"/>
        <w:rPr>
          <w:b/>
          <w:sz w:val="26"/>
          <w:szCs w:val="26"/>
        </w:rPr>
      </w:pPr>
    </w:p>
    <w:p w:rsidR="00963FAB" w:rsidRDefault="00963FAB" w:rsidP="00963FAB">
      <w:pPr>
        <w:spacing w:after="0" w:line="360" w:lineRule="auto"/>
        <w:jc w:val="center"/>
        <w:rPr>
          <w:b/>
          <w:sz w:val="26"/>
          <w:szCs w:val="26"/>
        </w:rPr>
      </w:pPr>
    </w:p>
    <w:p w:rsidR="00963FAB" w:rsidRDefault="00963FAB" w:rsidP="00963FAB">
      <w:pPr>
        <w:spacing w:after="0" w:line="360" w:lineRule="auto"/>
        <w:jc w:val="center"/>
        <w:rPr>
          <w:b/>
          <w:sz w:val="26"/>
          <w:szCs w:val="26"/>
        </w:rPr>
      </w:pPr>
    </w:p>
    <w:p w:rsidR="00963FAB" w:rsidRPr="00807FD2" w:rsidRDefault="00963FAB" w:rsidP="00963FAB">
      <w:pPr>
        <w:spacing w:after="0"/>
        <w:jc w:val="center"/>
        <w:rPr>
          <w:b/>
          <w:sz w:val="25"/>
          <w:szCs w:val="25"/>
        </w:rPr>
      </w:pPr>
      <w:r w:rsidRPr="00807FD2">
        <w:rPr>
          <w:b/>
          <w:sz w:val="25"/>
          <w:szCs w:val="25"/>
        </w:rPr>
        <w:lastRenderedPageBreak/>
        <w:t>1 ОБЗОР ЛИТЕРАТУРЫ</w:t>
      </w:r>
    </w:p>
    <w:p w:rsidR="00963FAB" w:rsidRPr="00807FD2" w:rsidRDefault="00963FAB" w:rsidP="00963FAB">
      <w:pPr>
        <w:spacing w:after="0"/>
        <w:jc w:val="both"/>
        <w:rPr>
          <w:sz w:val="25"/>
          <w:szCs w:val="25"/>
        </w:rPr>
      </w:pPr>
      <w:r w:rsidRPr="00807FD2">
        <w:rPr>
          <w:sz w:val="25"/>
          <w:szCs w:val="25"/>
        </w:rPr>
        <w:t xml:space="preserve">   Все процессы жизнедеятельности растений зависят от температуры. Различные ра</w:t>
      </w:r>
      <w:r w:rsidRPr="00807FD2">
        <w:rPr>
          <w:sz w:val="25"/>
          <w:szCs w:val="25"/>
        </w:rPr>
        <w:t>с</w:t>
      </w:r>
      <w:r w:rsidRPr="00807FD2">
        <w:rPr>
          <w:sz w:val="25"/>
          <w:szCs w:val="25"/>
        </w:rPr>
        <w:t>тения предъявляют к ней свои требования, и, если они не выполняются, то часто приходится смириться с тем, что растение плохо растет и не радует нас цв</w:t>
      </w:r>
      <w:r w:rsidRPr="00807FD2">
        <w:rPr>
          <w:sz w:val="25"/>
          <w:szCs w:val="25"/>
        </w:rPr>
        <w:t>е</w:t>
      </w:r>
      <w:r w:rsidRPr="00807FD2">
        <w:rPr>
          <w:sz w:val="25"/>
          <w:szCs w:val="25"/>
        </w:rPr>
        <w:t>тами. В естественных условиях продолжительность вегетационного периода опр</w:t>
      </w:r>
      <w:r w:rsidRPr="00807FD2">
        <w:rPr>
          <w:sz w:val="25"/>
          <w:szCs w:val="25"/>
        </w:rPr>
        <w:t>е</w:t>
      </w:r>
      <w:r w:rsidRPr="00807FD2">
        <w:rPr>
          <w:sz w:val="25"/>
          <w:szCs w:val="25"/>
        </w:rPr>
        <w:t>деляется, в первую очередь, именно температурой воздуха. Когда она приближ</w:t>
      </w:r>
      <w:r w:rsidRPr="00807FD2">
        <w:rPr>
          <w:sz w:val="25"/>
          <w:szCs w:val="25"/>
        </w:rPr>
        <w:t>а</w:t>
      </w:r>
      <w:r w:rsidRPr="00807FD2">
        <w:rPr>
          <w:sz w:val="25"/>
          <w:szCs w:val="25"/>
        </w:rPr>
        <w:t>ется к нулю, все процессы жизнедеятельности растения почти замирают. Оптимальная температура – наиболее благоприя</w:t>
      </w:r>
      <w:r w:rsidRPr="00807FD2">
        <w:rPr>
          <w:sz w:val="25"/>
          <w:szCs w:val="25"/>
        </w:rPr>
        <w:t>т</w:t>
      </w:r>
      <w:r w:rsidRPr="00807FD2">
        <w:rPr>
          <w:sz w:val="25"/>
          <w:szCs w:val="25"/>
        </w:rPr>
        <w:t>ная температура для определенного вида растения в определенной стадии разв</w:t>
      </w:r>
      <w:r w:rsidRPr="00807FD2">
        <w:rPr>
          <w:sz w:val="25"/>
          <w:szCs w:val="25"/>
        </w:rPr>
        <w:t>и</w:t>
      </w:r>
      <w:r w:rsidRPr="00807FD2">
        <w:rPr>
          <w:sz w:val="25"/>
          <w:szCs w:val="25"/>
        </w:rPr>
        <w:t xml:space="preserve">тия. [1] </w:t>
      </w:r>
    </w:p>
    <w:p w:rsidR="00963FAB" w:rsidRPr="00807FD2" w:rsidRDefault="00963FAB" w:rsidP="00963FAB">
      <w:pPr>
        <w:spacing w:after="0"/>
        <w:jc w:val="both"/>
        <w:rPr>
          <w:sz w:val="25"/>
          <w:szCs w:val="25"/>
        </w:rPr>
      </w:pPr>
      <w:r w:rsidRPr="00807FD2">
        <w:rPr>
          <w:sz w:val="25"/>
          <w:szCs w:val="25"/>
        </w:rPr>
        <w:t xml:space="preserve">    По условия зимнего содержания комнатные растения можно разбить на н</w:t>
      </w:r>
      <w:r w:rsidRPr="00807FD2">
        <w:rPr>
          <w:sz w:val="25"/>
          <w:szCs w:val="25"/>
        </w:rPr>
        <w:t>е</w:t>
      </w:r>
      <w:r w:rsidRPr="00807FD2">
        <w:rPr>
          <w:sz w:val="25"/>
          <w:szCs w:val="25"/>
        </w:rPr>
        <w:t>сколько групп:</w:t>
      </w:r>
    </w:p>
    <w:p w:rsidR="00963FAB" w:rsidRPr="00807FD2" w:rsidRDefault="00963FAB" w:rsidP="00963FAB">
      <w:pPr>
        <w:numPr>
          <w:ilvl w:val="0"/>
          <w:numId w:val="1"/>
        </w:numPr>
        <w:spacing w:after="0"/>
        <w:ind w:left="0"/>
        <w:jc w:val="both"/>
        <w:rPr>
          <w:sz w:val="25"/>
          <w:szCs w:val="25"/>
        </w:rPr>
      </w:pPr>
      <w:r w:rsidRPr="00807FD2">
        <w:rPr>
          <w:sz w:val="25"/>
          <w:szCs w:val="25"/>
        </w:rPr>
        <w:t>растения, сравнительно выносливые к перепадам температуры в жилых помещениях: алоэ, аспидистра, аукуба, драцена, кордилина, лимон, зигокактус, кл</w:t>
      </w:r>
      <w:r w:rsidRPr="00807FD2">
        <w:rPr>
          <w:sz w:val="25"/>
          <w:szCs w:val="25"/>
        </w:rPr>
        <w:t>и</w:t>
      </w:r>
      <w:r w:rsidRPr="00807FD2">
        <w:rPr>
          <w:sz w:val="25"/>
          <w:szCs w:val="25"/>
        </w:rPr>
        <w:t>вия, куркулиго, пальма, плющ, традесканция, монстера, фикус, циперус;</w:t>
      </w:r>
    </w:p>
    <w:p w:rsidR="00963FAB" w:rsidRPr="00807FD2" w:rsidRDefault="00963FAB" w:rsidP="00963FAB">
      <w:pPr>
        <w:numPr>
          <w:ilvl w:val="0"/>
          <w:numId w:val="1"/>
        </w:numPr>
        <w:spacing w:after="0"/>
        <w:ind w:left="0"/>
        <w:jc w:val="both"/>
        <w:rPr>
          <w:sz w:val="25"/>
          <w:szCs w:val="25"/>
        </w:rPr>
      </w:pPr>
      <w:r w:rsidRPr="00807FD2">
        <w:rPr>
          <w:sz w:val="25"/>
          <w:szCs w:val="25"/>
        </w:rPr>
        <w:t>теплолюбивые растения. Они лучше развиваются в комнатах с температ</w:t>
      </w:r>
      <w:r w:rsidRPr="00807FD2">
        <w:rPr>
          <w:sz w:val="25"/>
          <w:szCs w:val="25"/>
        </w:rPr>
        <w:t>у</w:t>
      </w:r>
      <w:r w:rsidRPr="00807FD2">
        <w:rPr>
          <w:sz w:val="25"/>
          <w:szCs w:val="25"/>
        </w:rPr>
        <w:t>рой от 15°C до 20-25°C. При более низкой температуре они страдают от недостатка тепла и нередко гибнут. Это многие тропические виды: афеляндра, орхидея, бромелия, бегония королевская, колеус, пеперомия, а</w:t>
      </w:r>
      <w:r w:rsidRPr="00807FD2">
        <w:rPr>
          <w:sz w:val="25"/>
          <w:szCs w:val="25"/>
        </w:rPr>
        <w:t>н</w:t>
      </w:r>
      <w:r w:rsidRPr="00807FD2">
        <w:rPr>
          <w:sz w:val="25"/>
          <w:szCs w:val="25"/>
        </w:rPr>
        <w:t>триум, панкрациум, ананас;</w:t>
      </w:r>
    </w:p>
    <w:p w:rsidR="00963FAB" w:rsidRPr="00807FD2" w:rsidRDefault="00963FAB" w:rsidP="00963FAB">
      <w:pPr>
        <w:numPr>
          <w:ilvl w:val="0"/>
          <w:numId w:val="1"/>
        </w:numPr>
        <w:spacing w:after="0"/>
        <w:ind w:left="0"/>
        <w:jc w:val="both"/>
        <w:rPr>
          <w:b/>
          <w:sz w:val="25"/>
          <w:szCs w:val="25"/>
        </w:rPr>
      </w:pPr>
      <w:r w:rsidRPr="00807FD2">
        <w:rPr>
          <w:sz w:val="25"/>
          <w:szCs w:val="25"/>
        </w:rPr>
        <w:t xml:space="preserve">растения, требующие прохладного содержания в температурном режиме от 8°C до 15°C: пальма финиковая, араукария, жасмин, опунция, </w:t>
      </w:r>
      <w:r w:rsidRPr="00807FD2">
        <w:rPr>
          <w:b/>
          <w:sz w:val="25"/>
          <w:szCs w:val="25"/>
        </w:rPr>
        <w:t>цикл</w:t>
      </w:r>
      <w:r w:rsidRPr="00807FD2">
        <w:rPr>
          <w:b/>
          <w:sz w:val="25"/>
          <w:szCs w:val="25"/>
        </w:rPr>
        <w:t>а</w:t>
      </w:r>
      <w:r w:rsidRPr="00807FD2">
        <w:rPr>
          <w:b/>
          <w:sz w:val="25"/>
          <w:szCs w:val="25"/>
        </w:rPr>
        <w:t>мен;</w:t>
      </w:r>
    </w:p>
    <w:p w:rsidR="00963FAB" w:rsidRPr="00807FD2" w:rsidRDefault="00963FAB" w:rsidP="00963FAB">
      <w:pPr>
        <w:numPr>
          <w:ilvl w:val="0"/>
          <w:numId w:val="1"/>
        </w:numPr>
        <w:spacing w:after="0"/>
        <w:ind w:left="0"/>
        <w:jc w:val="both"/>
        <w:rPr>
          <w:b/>
          <w:color w:val="C00000"/>
          <w:sz w:val="25"/>
          <w:szCs w:val="25"/>
        </w:rPr>
      </w:pPr>
      <w:r w:rsidRPr="00807FD2">
        <w:rPr>
          <w:sz w:val="25"/>
          <w:szCs w:val="25"/>
        </w:rPr>
        <w:t>растения, требующие холодных помещений, зимой содержатся при температуре от 3°C до 8°C. Это рододендроны, лавр, самшит, бересклет япо</w:t>
      </w:r>
      <w:r w:rsidRPr="00807FD2">
        <w:rPr>
          <w:sz w:val="25"/>
          <w:szCs w:val="25"/>
        </w:rPr>
        <w:t>н</w:t>
      </w:r>
      <w:r w:rsidRPr="00807FD2">
        <w:rPr>
          <w:sz w:val="25"/>
          <w:szCs w:val="25"/>
        </w:rPr>
        <w:t xml:space="preserve">ский. [3]     </w:t>
      </w:r>
    </w:p>
    <w:p w:rsidR="00963FAB" w:rsidRPr="00807FD2" w:rsidRDefault="00963FAB" w:rsidP="00963FAB">
      <w:pPr>
        <w:spacing w:after="0"/>
        <w:jc w:val="both"/>
        <w:rPr>
          <w:b/>
          <w:color w:val="C00000"/>
          <w:sz w:val="25"/>
          <w:szCs w:val="25"/>
        </w:rPr>
      </w:pPr>
      <w:r w:rsidRPr="00807FD2">
        <w:rPr>
          <w:sz w:val="25"/>
          <w:szCs w:val="25"/>
        </w:rPr>
        <w:t xml:space="preserve">   Предком    всех   комнатных   цикламенов, считается дикий персидский  ци</w:t>
      </w:r>
      <w:r w:rsidRPr="00807FD2">
        <w:rPr>
          <w:sz w:val="25"/>
          <w:szCs w:val="25"/>
        </w:rPr>
        <w:t>к</w:t>
      </w:r>
      <w:r w:rsidRPr="00807FD2">
        <w:rPr>
          <w:sz w:val="25"/>
          <w:szCs w:val="25"/>
        </w:rPr>
        <w:t>ламен, или  дряква.  Это растение, которое появляется ранней весной, как только стает снег, очень хорошо знали еще древние греки и римляне: оно росло  на скл</w:t>
      </w:r>
      <w:r w:rsidRPr="00807FD2">
        <w:rPr>
          <w:sz w:val="25"/>
          <w:szCs w:val="25"/>
        </w:rPr>
        <w:t>о</w:t>
      </w:r>
      <w:r w:rsidRPr="00807FD2">
        <w:rPr>
          <w:sz w:val="25"/>
          <w:szCs w:val="25"/>
        </w:rPr>
        <w:t>нах гор по всей Элладе и дальше по Средиземноморью в Малой Азии. Само назв</w:t>
      </w:r>
      <w:r w:rsidRPr="00807FD2">
        <w:rPr>
          <w:sz w:val="25"/>
          <w:szCs w:val="25"/>
        </w:rPr>
        <w:t>а</w:t>
      </w:r>
      <w:r w:rsidRPr="00807FD2">
        <w:rPr>
          <w:sz w:val="25"/>
          <w:szCs w:val="25"/>
        </w:rPr>
        <w:t>ние «цикламен»- греческое, так же как «Эллада» -  название Греции на родном языке. Родственное ему слово «циклос» означает круг, круглый. Выкопаешь  растение, а в земле действительно по</w:t>
      </w:r>
      <w:r w:rsidRPr="00807FD2">
        <w:rPr>
          <w:sz w:val="25"/>
          <w:szCs w:val="25"/>
        </w:rPr>
        <w:t>ч</w:t>
      </w:r>
      <w:r w:rsidRPr="00807FD2">
        <w:rPr>
          <w:sz w:val="25"/>
          <w:szCs w:val="25"/>
        </w:rPr>
        <w:t>ти круглый и крупный клубень. Заметили, что клубни цикламенов любят дикие св</w:t>
      </w:r>
      <w:r w:rsidRPr="00807FD2">
        <w:rPr>
          <w:sz w:val="25"/>
          <w:szCs w:val="25"/>
        </w:rPr>
        <w:t>и</w:t>
      </w:r>
      <w:r w:rsidRPr="00807FD2">
        <w:rPr>
          <w:sz w:val="25"/>
          <w:szCs w:val="25"/>
        </w:rPr>
        <w:t>ньи. Для людей они оказались несъедобными, но небесполезными. Свежие нарезанные клубни цикламена стали использовать для лечения некоторых заболеваний, а из высушенных клубней научились готовить порошки и мази для растираний, которые исцеляли от многих недугов. Стали в садах отводить под цикламены грядки и клумбы, а клубни выкап</w:t>
      </w:r>
      <w:r w:rsidRPr="00807FD2">
        <w:rPr>
          <w:sz w:val="25"/>
          <w:szCs w:val="25"/>
        </w:rPr>
        <w:t>ы</w:t>
      </w:r>
      <w:r w:rsidRPr="00807FD2">
        <w:rPr>
          <w:sz w:val="25"/>
          <w:szCs w:val="25"/>
        </w:rPr>
        <w:t>вали да в горшки высаживали и в жилища свои ставили. Верили и в чудодейственную силу цветка! Будто он отводит от дома все болезни и беды, охраняет от дурного глаза и нагов</w:t>
      </w:r>
      <w:r w:rsidRPr="00807FD2">
        <w:rPr>
          <w:sz w:val="25"/>
          <w:szCs w:val="25"/>
        </w:rPr>
        <w:t>о</w:t>
      </w:r>
      <w:r w:rsidRPr="00807FD2">
        <w:rPr>
          <w:sz w:val="25"/>
          <w:szCs w:val="25"/>
        </w:rPr>
        <w:t>ров, оберегает дом от всякой напасти и нечистой силы. Называли еще цветок с</w:t>
      </w:r>
      <w:r w:rsidRPr="00807FD2">
        <w:rPr>
          <w:sz w:val="25"/>
          <w:szCs w:val="25"/>
        </w:rPr>
        <w:t>е</w:t>
      </w:r>
      <w:r w:rsidRPr="00807FD2">
        <w:rPr>
          <w:sz w:val="25"/>
          <w:szCs w:val="25"/>
        </w:rPr>
        <w:t xml:space="preserve">мейным амулетом и свято берегли его в своем доме.  С  тех пор  прошло  много   лет. За это  время  от мелко  </w:t>
      </w:r>
      <w:r w:rsidRPr="00807FD2">
        <w:rPr>
          <w:sz w:val="25"/>
          <w:szCs w:val="25"/>
        </w:rPr>
        <w:lastRenderedPageBreak/>
        <w:t>цветковых  цикламенов, так похожих на  своего  дик</w:t>
      </w:r>
      <w:r w:rsidRPr="00807FD2">
        <w:rPr>
          <w:sz w:val="25"/>
          <w:szCs w:val="25"/>
        </w:rPr>
        <w:t>о</w:t>
      </w:r>
      <w:r w:rsidRPr="00807FD2">
        <w:rPr>
          <w:sz w:val="25"/>
          <w:szCs w:val="25"/>
        </w:rPr>
        <w:t>го  родоначальника, получили  очень  красивые  гибриды  и сорта с  крупными я</w:t>
      </w:r>
      <w:r w:rsidRPr="00807FD2">
        <w:rPr>
          <w:sz w:val="25"/>
          <w:szCs w:val="25"/>
        </w:rPr>
        <w:t>р</w:t>
      </w:r>
      <w:r w:rsidRPr="00807FD2">
        <w:rPr>
          <w:sz w:val="25"/>
          <w:szCs w:val="25"/>
        </w:rPr>
        <w:t xml:space="preserve">кими  цветами.  </w:t>
      </w:r>
    </w:p>
    <w:p w:rsidR="00963FAB" w:rsidRPr="00807FD2" w:rsidRDefault="00963FAB" w:rsidP="00963FAB">
      <w:pPr>
        <w:spacing w:after="0"/>
        <w:jc w:val="both"/>
        <w:rPr>
          <w:sz w:val="25"/>
          <w:szCs w:val="25"/>
        </w:rPr>
      </w:pPr>
      <w:r w:rsidRPr="00807FD2">
        <w:rPr>
          <w:sz w:val="25"/>
          <w:szCs w:val="25"/>
        </w:rPr>
        <w:t xml:space="preserve">   В комнатной культуре, в основном, распространены цикламен персидский </w:t>
      </w:r>
      <w:r w:rsidRPr="00807FD2">
        <w:rPr>
          <w:i/>
          <w:sz w:val="25"/>
          <w:szCs w:val="25"/>
        </w:rPr>
        <w:t>(Cyclamen persicum)</w:t>
      </w:r>
      <w:r w:rsidRPr="00807FD2">
        <w:rPr>
          <w:sz w:val="25"/>
          <w:szCs w:val="25"/>
        </w:rPr>
        <w:t xml:space="preserve"> и цикламен европейский </w:t>
      </w:r>
      <w:r w:rsidRPr="00807FD2">
        <w:rPr>
          <w:i/>
          <w:sz w:val="25"/>
          <w:szCs w:val="25"/>
        </w:rPr>
        <w:t>(Cyclamen europaeum).</w:t>
      </w:r>
      <w:r w:rsidRPr="00807FD2">
        <w:rPr>
          <w:sz w:val="25"/>
          <w:szCs w:val="25"/>
        </w:rPr>
        <w:t xml:space="preserve">   В Древнем Риме любили и разводили цикламены. Их высаживали вместе с нарциссами и ф</w:t>
      </w:r>
      <w:r w:rsidRPr="00807FD2">
        <w:rPr>
          <w:sz w:val="25"/>
          <w:szCs w:val="25"/>
        </w:rPr>
        <w:t>и</w:t>
      </w:r>
      <w:r w:rsidRPr="00807FD2">
        <w:rPr>
          <w:sz w:val="25"/>
          <w:szCs w:val="25"/>
        </w:rPr>
        <w:t xml:space="preserve">алками на участках и в доме. В древние времена ценили и целебные свойства этих растений. В народной медицине со времен Гиппократа цикламенами лечили и продолжают лечить многие болезни. Цикламены относятся к семейству первоцветных </w:t>
      </w:r>
      <w:r w:rsidRPr="00807FD2">
        <w:rPr>
          <w:i/>
          <w:sz w:val="25"/>
          <w:szCs w:val="25"/>
        </w:rPr>
        <w:t>(Primulaceae),</w:t>
      </w:r>
      <w:r w:rsidRPr="00807FD2">
        <w:rPr>
          <w:sz w:val="25"/>
          <w:szCs w:val="25"/>
        </w:rPr>
        <w:t xml:space="preserve"> и род насчитывает около 50-ти в</w:t>
      </w:r>
      <w:r w:rsidRPr="00807FD2">
        <w:rPr>
          <w:sz w:val="25"/>
          <w:szCs w:val="25"/>
        </w:rPr>
        <w:t>и</w:t>
      </w:r>
      <w:r w:rsidRPr="00807FD2">
        <w:rPr>
          <w:sz w:val="25"/>
          <w:szCs w:val="25"/>
        </w:rPr>
        <w:t>дов. В Крыму и на Кавказе встречается около 10-ти видов. В горных лесах Кавказа растут цикламены: понти</w:t>
      </w:r>
      <w:r w:rsidRPr="00807FD2">
        <w:rPr>
          <w:sz w:val="25"/>
          <w:szCs w:val="25"/>
        </w:rPr>
        <w:t>й</w:t>
      </w:r>
      <w:r w:rsidRPr="00807FD2">
        <w:rPr>
          <w:sz w:val="25"/>
          <w:szCs w:val="25"/>
        </w:rPr>
        <w:t xml:space="preserve">ский </w:t>
      </w:r>
      <w:r w:rsidRPr="00807FD2">
        <w:rPr>
          <w:i/>
          <w:sz w:val="25"/>
          <w:szCs w:val="25"/>
        </w:rPr>
        <w:t>(Cyclamen ponticum),</w:t>
      </w:r>
      <w:r w:rsidRPr="00807FD2">
        <w:rPr>
          <w:sz w:val="25"/>
          <w:szCs w:val="25"/>
        </w:rPr>
        <w:t xml:space="preserve"> косский </w:t>
      </w:r>
      <w:r w:rsidRPr="00807FD2">
        <w:rPr>
          <w:i/>
          <w:sz w:val="25"/>
          <w:szCs w:val="25"/>
        </w:rPr>
        <w:t>(Cyclamen coum),</w:t>
      </w:r>
      <w:r w:rsidRPr="00807FD2">
        <w:rPr>
          <w:sz w:val="25"/>
          <w:szCs w:val="25"/>
        </w:rPr>
        <w:t xml:space="preserve"> кавказский </w:t>
      </w:r>
      <w:r w:rsidRPr="00807FD2">
        <w:rPr>
          <w:i/>
          <w:sz w:val="25"/>
          <w:szCs w:val="25"/>
        </w:rPr>
        <w:t>(Cyclamen caucasicum)</w:t>
      </w:r>
      <w:r w:rsidRPr="00807FD2">
        <w:rPr>
          <w:sz w:val="25"/>
          <w:szCs w:val="25"/>
        </w:rPr>
        <w:t xml:space="preserve"> и их разновидности - черкесский, аджарский и абхазский. Остальные распространены в Центральной Европе, Средизе</w:t>
      </w:r>
      <w:r w:rsidRPr="00807FD2">
        <w:rPr>
          <w:sz w:val="25"/>
          <w:szCs w:val="25"/>
        </w:rPr>
        <w:t>м</w:t>
      </w:r>
      <w:r w:rsidRPr="00807FD2">
        <w:rPr>
          <w:sz w:val="25"/>
          <w:szCs w:val="25"/>
        </w:rPr>
        <w:t>номорье, Иране и Малой Азии. По характеру жизнен</w:t>
      </w:r>
      <w:r w:rsidRPr="00807FD2">
        <w:rPr>
          <w:sz w:val="25"/>
          <w:szCs w:val="25"/>
        </w:rPr>
        <w:softHyphen/>
        <w:t>ного цикла цикламены - эфемероиды. Это значит, что они п</w:t>
      </w:r>
      <w:r w:rsidRPr="00807FD2">
        <w:rPr>
          <w:sz w:val="25"/>
          <w:szCs w:val="25"/>
        </w:rPr>
        <w:t>о</w:t>
      </w:r>
      <w:r w:rsidRPr="00807FD2">
        <w:rPr>
          <w:sz w:val="25"/>
          <w:szCs w:val="25"/>
        </w:rPr>
        <w:t>казываются на поверхность земли ненадолго, на 3-4 месяца, а остальное время проводят в покое в виде клубня, спящего под землей, в то время как прочие пре</w:t>
      </w:r>
      <w:r w:rsidRPr="00807FD2">
        <w:rPr>
          <w:sz w:val="25"/>
          <w:szCs w:val="25"/>
        </w:rPr>
        <w:t>д</w:t>
      </w:r>
      <w:r w:rsidRPr="00807FD2">
        <w:rPr>
          <w:sz w:val="25"/>
          <w:szCs w:val="25"/>
        </w:rPr>
        <w:t>ставители флоры растут и цветут. Если рассматривать род в целом, то период активности цикламенов приходится на холодную часть г</w:t>
      </w:r>
      <w:r w:rsidRPr="00807FD2">
        <w:rPr>
          <w:sz w:val="25"/>
          <w:szCs w:val="25"/>
        </w:rPr>
        <w:t>о</w:t>
      </w:r>
      <w:r w:rsidRPr="00807FD2">
        <w:rPr>
          <w:sz w:val="25"/>
          <w:szCs w:val="25"/>
        </w:rPr>
        <w:t xml:space="preserve">да - с осени до весны. </w:t>
      </w:r>
    </w:p>
    <w:p w:rsidR="00963FAB" w:rsidRPr="00807FD2" w:rsidRDefault="00963FAB" w:rsidP="00963FAB">
      <w:pPr>
        <w:spacing w:after="0"/>
        <w:jc w:val="both"/>
        <w:rPr>
          <w:b/>
          <w:color w:val="00B050"/>
          <w:sz w:val="25"/>
          <w:szCs w:val="25"/>
        </w:rPr>
      </w:pPr>
      <w:r w:rsidRPr="00807FD2">
        <w:rPr>
          <w:sz w:val="25"/>
          <w:szCs w:val="25"/>
        </w:rPr>
        <w:t xml:space="preserve">   Цикламен, без сомнения, является одним из наиболее популярных цветущих зимой домашних растений. Дух захватывает от всевозможных оттенков и размеров - от мини</w:t>
      </w:r>
      <w:r w:rsidRPr="00807FD2">
        <w:rPr>
          <w:sz w:val="25"/>
          <w:szCs w:val="25"/>
        </w:rPr>
        <w:t>а</w:t>
      </w:r>
      <w:r w:rsidRPr="00807FD2">
        <w:rPr>
          <w:sz w:val="25"/>
          <w:szCs w:val="25"/>
        </w:rPr>
        <w:t>тюрных до стандартных. Нежные стройные цветки со слегка изогнутыми лепестками располагаются на изящных стеблях над темно-зелеными листьями, разукрашенными серебристо-серым уз</w:t>
      </w:r>
      <w:r w:rsidRPr="00807FD2">
        <w:rPr>
          <w:sz w:val="25"/>
          <w:szCs w:val="25"/>
        </w:rPr>
        <w:t>о</w:t>
      </w:r>
      <w:r w:rsidRPr="00807FD2">
        <w:rPr>
          <w:sz w:val="25"/>
          <w:szCs w:val="25"/>
        </w:rPr>
        <w:t>ром.  [2,4]</w:t>
      </w:r>
    </w:p>
    <w:p w:rsidR="00963FAB" w:rsidRPr="00807FD2" w:rsidRDefault="00963FAB" w:rsidP="00963FAB">
      <w:pPr>
        <w:spacing w:after="0"/>
        <w:jc w:val="both"/>
        <w:rPr>
          <w:sz w:val="25"/>
          <w:szCs w:val="25"/>
        </w:rPr>
      </w:pPr>
      <w:r w:rsidRPr="00807FD2">
        <w:rPr>
          <w:b/>
          <w:bCs/>
          <w:sz w:val="25"/>
          <w:szCs w:val="25"/>
        </w:rPr>
        <w:t>Цикламен персидский.</w:t>
      </w:r>
      <w:r w:rsidRPr="00807FD2">
        <w:rPr>
          <w:sz w:val="25"/>
          <w:szCs w:val="25"/>
        </w:rPr>
        <w:t xml:space="preserve">   Имеет крупный округлый клубень, возвышающийся над поверхностью грунта. Листья темно-зеленые плотные. Цветки крупные ярких или нежно-пастельных т</w:t>
      </w:r>
      <w:r w:rsidRPr="00807FD2">
        <w:rPr>
          <w:sz w:val="25"/>
          <w:szCs w:val="25"/>
        </w:rPr>
        <w:t>о</w:t>
      </w:r>
      <w:r w:rsidRPr="00807FD2">
        <w:rPr>
          <w:sz w:val="25"/>
          <w:szCs w:val="25"/>
        </w:rPr>
        <w:t xml:space="preserve">нов. </w:t>
      </w:r>
    </w:p>
    <w:p w:rsidR="00963FAB" w:rsidRPr="00807FD2" w:rsidRDefault="00963FAB" w:rsidP="00963FAB">
      <w:pPr>
        <w:spacing w:after="0"/>
        <w:jc w:val="both"/>
        <w:rPr>
          <w:sz w:val="25"/>
          <w:szCs w:val="25"/>
        </w:rPr>
      </w:pPr>
      <w:r w:rsidRPr="00807FD2">
        <w:rPr>
          <w:b/>
          <w:bCs/>
          <w:sz w:val="25"/>
          <w:szCs w:val="25"/>
        </w:rPr>
        <w:t>Освещение.</w:t>
      </w:r>
      <w:r w:rsidR="00807FD2" w:rsidRPr="00807FD2">
        <w:rPr>
          <w:b/>
          <w:bCs/>
          <w:sz w:val="25"/>
          <w:szCs w:val="25"/>
        </w:rPr>
        <w:t xml:space="preserve"> </w:t>
      </w:r>
      <w:r w:rsidRPr="00807FD2">
        <w:rPr>
          <w:sz w:val="25"/>
          <w:szCs w:val="25"/>
        </w:rPr>
        <w:t>Цикламену требуется яркое освещение, но без попадания прямых со</w:t>
      </w:r>
      <w:r w:rsidRPr="00807FD2">
        <w:rPr>
          <w:sz w:val="25"/>
          <w:szCs w:val="25"/>
        </w:rPr>
        <w:t>л</w:t>
      </w:r>
      <w:r w:rsidRPr="00807FD2">
        <w:rPr>
          <w:sz w:val="25"/>
          <w:szCs w:val="25"/>
        </w:rPr>
        <w:t>нечных лучей.</w:t>
      </w:r>
    </w:p>
    <w:p w:rsidR="00963FAB" w:rsidRPr="00807FD2" w:rsidRDefault="00963FAB" w:rsidP="00807FD2">
      <w:pPr>
        <w:spacing w:after="0"/>
        <w:jc w:val="both"/>
        <w:rPr>
          <w:sz w:val="25"/>
          <w:szCs w:val="25"/>
        </w:rPr>
      </w:pPr>
      <w:r w:rsidRPr="00807FD2">
        <w:rPr>
          <w:b/>
          <w:bCs/>
          <w:sz w:val="25"/>
          <w:szCs w:val="25"/>
        </w:rPr>
        <w:t>Полив.</w:t>
      </w:r>
      <w:r w:rsidR="00807FD2" w:rsidRPr="00807FD2">
        <w:rPr>
          <w:b/>
          <w:bCs/>
          <w:sz w:val="25"/>
          <w:szCs w:val="25"/>
        </w:rPr>
        <w:t xml:space="preserve"> </w:t>
      </w:r>
      <w:r w:rsidRPr="00807FD2">
        <w:rPr>
          <w:sz w:val="25"/>
          <w:szCs w:val="25"/>
        </w:rPr>
        <w:t>В период цветения поливать растение надо обильно, но без переувлажнения. В период покоя полив нужно значительно сократить, поливать ровно столько, чт</w:t>
      </w:r>
      <w:r w:rsidRPr="00807FD2">
        <w:rPr>
          <w:sz w:val="25"/>
          <w:szCs w:val="25"/>
        </w:rPr>
        <w:t>о</w:t>
      </w:r>
      <w:r w:rsidRPr="00807FD2">
        <w:rPr>
          <w:sz w:val="25"/>
          <w:szCs w:val="25"/>
        </w:rPr>
        <w:t>бы не пересыхал грунт. Поливать цикламен следует очень осторожно. Вода не должна попадать на верхнюю часть клубня и на побеги. Это может стать причиной загнивания растения. На</w:t>
      </w:r>
      <w:r w:rsidRPr="00807FD2">
        <w:rPr>
          <w:sz w:val="25"/>
          <w:szCs w:val="25"/>
        </w:rPr>
        <w:t>и</w:t>
      </w:r>
      <w:r w:rsidRPr="00807FD2">
        <w:rPr>
          <w:sz w:val="25"/>
          <w:szCs w:val="25"/>
        </w:rPr>
        <w:t>более удобно наливать воду для полива в поддон. Вода для полива обязательно должна быть мягкой, о</w:t>
      </w:r>
      <w:r w:rsidRPr="00807FD2">
        <w:rPr>
          <w:sz w:val="25"/>
          <w:szCs w:val="25"/>
        </w:rPr>
        <w:t>т</w:t>
      </w:r>
      <w:r w:rsidRPr="00807FD2">
        <w:rPr>
          <w:sz w:val="25"/>
          <w:szCs w:val="25"/>
        </w:rPr>
        <w:t xml:space="preserve">стоявшейся. </w:t>
      </w:r>
    </w:p>
    <w:p w:rsidR="00963FAB" w:rsidRPr="00807FD2" w:rsidRDefault="00963FAB" w:rsidP="00807FD2">
      <w:pPr>
        <w:spacing w:after="0"/>
        <w:jc w:val="both"/>
        <w:rPr>
          <w:sz w:val="25"/>
          <w:szCs w:val="25"/>
        </w:rPr>
      </w:pPr>
      <w:r w:rsidRPr="00807FD2">
        <w:rPr>
          <w:b/>
          <w:bCs/>
          <w:sz w:val="25"/>
          <w:szCs w:val="25"/>
        </w:rPr>
        <w:t>Температура.</w:t>
      </w:r>
      <w:r w:rsidR="00807FD2" w:rsidRPr="00807FD2">
        <w:rPr>
          <w:b/>
          <w:bCs/>
          <w:sz w:val="25"/>
          <w:szCs w:val="25"/>
        </w:rPr>
        <w:t xml:space="preserve"> </w:t>
      </w:r>
      <w:r w:rsidRPr="00807FD2">
        <w:rPr>
          <w:sz w:val="25"/>
          <w:szCs w:val="25"/>
        </w:rPr>
        <w:t>Температурный режим важен для цикламенов. Эти растения любят прохладное содержание. Желательна для них температура 13-17 градусов C. Л</w:t>
      </w:r>
      <w:r w:rsidRPr="00807FD2">
        <w:rPr>
          <w:sz w:val="25"/>
          <w:szCs w:val="25"/>
        </w:rPr>
        <w:t>е</w:t>
      </w:r>
      <w:r w:rsidRPr="00807FD2">
        <w:rPr>
          <w:sz w:val="25"/>
          <w:szCs w:val="25"/>
        </w:rPr>
        <w:t>том такую температуру обеспечить в квартирах сложно, но желательно, чтобы она хотя бы не превышала 25 градусов C. В холодное время года горшки с цикламенами надо располагать подальше от б</w:t>
      </w:r>
      <w:r w:rsidRPr="00807FD2">
        <w:rPr>
          <w:sz w:val="25"/>
          <w:szCs w:val="25"/>
        </w:rPr>
        <w:t>а</w:t>
      </w:r>
      <w:r w:rsidRPr="00807FD2">
        <w:rPr>
          <w:sz w:val="25"/>
          <w:szCs w:val="25"/>
        </w:rPr>
        <w:t xml:space="preserve">тарей отопления и других источников тепла. Цикламены </w:t>
      </w:r>
      <w:r w:rsidRPr="00807FD2">
        <w:rPr>
          <w:sz w:val="25"/>
          <w:szCs w:val="25"/>
        </w:rPr>
        <w:lastRenderedPageBreak/>
        <w:t>не любят сквозняков, но помещение должно время от времени хорошо проветр</w:t>
      </w:r>
      <w:r w:rsidRPr="00807FD2">
        <w:rPr>
          <w:sz w:val="25"/>
          <w:szCs w:val="25"/>
        </w:rPr>
        <w:t>и</w:t>
      </w:r>
      <w:r w:rsidRPr="00807FD2">
        <w:rPr>
          <w:sz w:val="25"/>
          <w:szCs w:val="25"/>
        </w:rPr>
        <w:t xml:space="preserve">ваться. </w:t>
      </w:r>
    </w:p>
    <w:p w:rsidR="00963FAB" w:rsidRPr="00807FD2" w:rsidRDefault="00963FAB" w:rsidP="00807FD2">
      <w:pPr>
        <w:spacing w:after="0"/>
        <w:jc w:val="both"/>
        <w:rPr>
          <w:sz w:val="25"/>
          <w:szCs w:val="25"/>
        </w:rPr>
      </w:pPr>
      <w:r w:rsidRPr="00807FD2">
        <w:rPr>
          <w:b/>
          <w:bCs/>
          <w:sz w:val="25"/>
          <w:szCs w:val="25"/>
        </w:rPr>
        <w:t>Влажность воздуха.</w:t>
      </w:r>
      <w:r w:rsidR="00807FD2" w:rsidRPr="00807FD2">
        <w:rPr>
          <w:b/>
          <w:bCs/>
          <w:sz w:val="25"/>
          <w:szCs w:val="25"/>
        </w:rPr>
        <w:t xml:space="preserve"> </w:t>
      </w:r>
      <w:r w:rsidRPr="00807FD2">
        <w:rPr>
          <w:sz w:val="25"/>
          <w:szCs w:val="25"/>
        </w:rPr>
        <w:t>Опрыскивание цикламену не требуется. Более того, попадание на цветы, клубни и побеги воды может ухудшить внешний вид и даже погубить растение. Однако если в помещении очень жарко, то можно очень аккуратно увлажнять во</w:t>
      </w:r>
      <w:r w:rsidRPr="00807FD2">
        <w:rPr>
          <w:sz w:val="25"/>
          <w:szCs w:val="25"/>
        </w:rPr>
        <w:t>з</w:t>
      </w:r>
      <w:r w:rsidRPr="00807FD2">
        <w:rPr>
          <w:sz w:val="25"/>
          <w:szCs w:val="25"/>
        </w:rPr>
        <w:t>дух вокруг растения из мелкого пульверизатора. Это поможет растению справиться с жарой. Также можно ст</w:t>
      </w:r>
      <w:r w:rsidRPr="00807FD2">
        <w:rPr>
          <w:sz w:val="25"/>
          <w:szCs w:val="25"/>
        </w:rPr>
        <w:t>а</w:t>
      </w:r>
      <w:r w:rsidRPr="00807FD2">
        <w:rPr>
          <w:sz w:val="25"/>
          <w:szCs w:val="25"/>
        </w:rPr>
        <w:t>вить горшки с цветами на влажную гальку или керамзит. Это особенно полезно делать сразу после покупки, чтобы растение быстрее привыкло к сухому возд</w:t>
      </w:r>
      <w:r w:rsidRPr="00807FD2">
        <w:rPr>
          <w:sz w:val="25"/>
          <w:szCs w:val="25"/>
        </w:rPr>
        <w:t>у</w:t>
      </w:r>
      <w:r w:rsidRPr="00807FD2">
        <w:rPr>
          <w:sz w:val="25"/>
          <w:szCs w:val="25"/>
        </w:rPr>
        <w:t>ху наших квартир.</w:t>
      </w:r>
    </w:p>
    <w:p w:rsidR="00963FAB" w:rsidRPr="00807FD2" w:rsidRDefault="00963FAB" w:rsidP="00807FD2">
      <w:pPr>
        <w:spacing w:after="0"/>
        <w:jc w:val="both"/>
        <w:rPr>
          <w:sz w:val="25"/>
          <w:szCs w:val="25"/>
        </w:rPr>
      </w:pPr>
      <w:r w:rsidRPr="00807FD2">
        <w:rPr>
          <w:b/>
          <w:bCs/>
          <w:sz w:val="25"/>
          <w:szCs w:val="25"/>
        </w:rPr>
        <w:t>Удобрение.</w:t>
      </w:r>
      <w:r w:rsidR="00807FD2" w:rsidRPr="00807FD2">
        <w:rPr>
          <w:b/>
          <w:bCs/>
          <w:sz w:val="25"/>
          <w:szCs w:val="25"/>
        </w:rPr>
        <w:t xml:space="preserve"> </w:t>
      </w:r>
      <w:r w:rsidRPr="00807FD2">
        <w:rPr>
          <w:sz w:val="25"/>
          <w:szCs w:val="25"/>
        </w:rPr>
        <w:t>Удобрение - очень важная часть в уходе за цикламеном. Это важно для правильного развития и красивого цветения. Удобряют 1 раз в 2 недели, испол</w:t>
      </w:r>
      <w:r w:rsidRPr="00807FD2">
        <w:rPr>
          <w:sz w:val="25"/>
          <w:szCs w:val="25"/>
        </w:rPr>
        <w:t>ь</w:t>
      </w:r>
      <w:r w:rsidRPr="00807FD2">
        <w:rPr>
          <w:sz w:val="25"/>
          <w:szCs w:val="25"/>
        </w:rPr>
        <w:t>зовать можно любое имеющееся в продаже комплексное минеральное удобрение, можно использовать специальное удобрение для цветущих раст</w:t>
      </w:r>
      <w:r w:rsidRPr="00807FD2">
        <w:rPr>
          <w:sz w:val="25"/>
          <w:szCs w:val="25"/>
        </w:rPr>
        <w:t>е</w:t>
      </w:r>
      <w:r w:rsidRPr="00807FD2">
        <w:rPr>
          <w:sz w:val="25"/>
          <w:szCs w:val="25"/>
        </w:rPr>
        <w:t xml:space="preserve">ний. В период покоя цикламен не удобряют. </w:t>
      </w:r>
    </w:p>
    <w:p w:rsidR="00963FAB" w:rsidRPr="00807FD2" w:rsidRDefault="00963FAB" w:rsidP="00807FD2">
      <w:pPr>
        <w:spacing w:after="0"/>
        <w:jc w:val="both"/>
        <w:rPr>
          <w:sz w:val="25"/>
          <w:szCs w:val="25"/>
        </w:rPr>
      </w:pPr>
      <w:r w:rsidRPr="00807FD2">
        <w:rPr>
          <w:b/>
          <w:bCs/>
          <w:sz w:val="25"/>
          <w:szCs w:val="25"/>
        </w:rPr>
        <w:t>Пересадка.</w:t>
      </w:r>
      <w:r w:rsidR="00807FD2" w:rsidRPr="00807FD2">
        <w:rPr>
          <w:b/>
          <w:bCs/>
          <w:sz w:val="25"/>
          <w:szCs w:val="25"/>
        </w:rPr>
        <w:t xml:space="preserve"> </w:t>
      </w:r>
      <w:r w:rsidRPr="00807FD2">
        <w:rPr>
          <w:sz w:val="25"/>
          <w:szCs w:val="25"/>
        </w:rPr>
        <w:t>Пересадку цикламена осуществляют летом, обычно во второй половине, когда н</w:t>
      </w:r>
      <w:r w:rsidRPr="00807FD2">
        <w:rPr>
          <w:sz w:val="25"/>
          <w:szCs w:val="25"/>
        </w:rPr>
        <w:t>а</w:t>
      </w:r>
      <w:r w:rsidRPr="00807FD2">
        <w:rPr>
          <w:sz w:val="25"/>
          <w:szCs w:val="25"/>
        </w:rPr>
        <w:t>чинается рост молодых листочков. Горшок для пересадки не должен быть просторным, м</w:t>
      </w:r>
      <w:r w:rsidRPr="00807FD2">
        <w:rPr>
          <w:sz w:val="25"/>
          <w:szCs w:val="25"/>
        </w:rPr>
        <w:t>е</w:t>
      </w:r>
      <w:r w:rsidRPr="00807FD2">
        <w:rPr>
          <w:sz w:val="25"/>
          <w:szCs w:val="25"/>
        </w:rPr>
        <w:t>жду краем горшка и клубнем должно быть расстояние не более 2-3 см. Обязательно нужен дренаж. Землю при пересадке желательно пропарить и обработать розовым ра</w:t>
      </w:r>
      <w:r w:rsidRPr="00807FD2">
        <w:rPr>
          <w:sz w:val="25"/>
          <w:szCs w:val="25"/>
        </w:rPr>
        <w:t>с</w:t>
      </w:r>
      <w:r w:rsidRPr="00807FD2">
        <w:rPr>
          <w:sz w:val="25"/>
          <w:szCs w:val="25"/>
        </w:rPr>
        <w:t>твором марганцовки, так как цикламен легко поражается вредителями. Клубень при пересадке нельзя сильно з</w:t>
      </w:r>
      <w:r w:rsidRPr="00807FD2">
        <w:rPr>
          <w:sz w:val="25"/>
          <w:szCs w:val="25"/>
        </w:rPr>
        <w:t>а</w:t>
      </w:r>
      <w:r w:rsidRPr="00807FD2">
        <w:rPr>
          <w:sz w:val="25"/>
          <w:szCs w:val="25"/>
        </w:rPr>
        <w:t>глублять, над поверхностью земли нужно оставить от трети до половины клубня. Пересадку нужно осущест</w:t>
      </w:r>
      <w:r w:rsidRPr="00807FD2">
        <w:rPr>
          <w:sz w:val="25"/>
          <w:szCs w:val="25"/>
        </w:rPr>
        <w:t>в</w:t>
      </w:r>
      <w:r w:rsidRPr="00807FD2">
        <w:rPr>
          <w:sz w:val="25"/>
          <w:szCs w:val="25"/>
        </w:rPr>
        <w:t>лять осторожно, чтобы не повредить корни. Обычно растение пересаживают с к</w:t>
      </w:r>
      <w:r w:rsidRPr="00807FD2">
        <w:rPr>
          <w:sz w:val="25"/>
          <w:szCs w:val="25"/>
        </w:rPr>
        <w:t>о</w:t>
      </w:r>
      <w:r w:rsidRPr="00807FD2">
        <w:rPr>
          <w:sz w:val="25"/>
          <w:szCs w:val="25"/>
        </w:rPr>
        <w:t>мом земли. Пересаженное растение ставят в светлое и, желательно, прохладное место. Поливают сначала умеренно, а когда наметится активный рост листьев, н</w:t>
      </w:r>
      <w:r w:rsidRPr="00807FD2">
        <w:rPr>
          <w:sz w:val="25"/>
          <w:szCs w:val="25"/>
        </w:rPr>
        <w:t>а</w:t>
      </w:r>
      <w:r w:rsidRPr="00807FD2">
        <w:rPr>
          <w:sz w:val="25"/>
          <w:szCs w:val="25"/>
        </w:rPr>
        <w:t>чинают обильный полив и подкормку.</w:t>
      </w:r>
    </w:p>
    <w:p w:rsidR="00963FAB" w:rsidRPr="00807FD2" w:rsidRDefault="00963FAB" w:rsidP="00807FD2">
      <w:pPr>
        <w:spacing w:after="0"/>
        <w:jc w:val="both"/>
        <w:rPr>
          <w:sz w:val="25"/>
          <w:szCs w:val="25"/>
        </w:rPr>
      </w:pPr>
      <w:r w:rsidRPr="00807FD2">
        <w:rPr>
          <w:b/>
          <w:bCs/>
          <w:sz w:val="25"/>
          <w:szCs w:val="25"/>
        </w:rPr>
        <w:t>Размножение.</w:t>
      </w:r>
      <w:r w:rsidR="00807FD2" w:rsidRPr="00807FD2">
        <w:rPr>
          <w:b/>
          <w:bCs/>
          <w:sz w:val="25"/>
          <w:szCs w:val="25"/>
        </w:rPr>
        <w:t xml:space="preserve"> </w:t>
      </w:r>
      <w:r w:rsidRPr="00807FD2">
        <w:rPr>
          <w:sz w:val="25"/>
          <w:szCs w:val="25"/>
        </w:rPr>
        <w:t xml:space="preserve">Цикламен размножается семенами или делением клубня. </w:t>
      </w:r>
    </w:p>
    <w:p w:rsidR="00963FAB" w:rsidRPr="00807FD2" w:rsidRDefault="00963FAB" w:rsidP="00807FD2">
      <w:pPr>
        <w:spacing w:after="0"/>
        <w:jc w:val="both"/>
        <w:rPr>
          <w:b/>
          <w:bCs/>
          <w:sz w:val="25"/>
          <w:szCs w:val="25"/>
        </w:rPr>
      </w:pPr>
      <w:r w:rsidRPr="00807FD2">
        <w:rPr>
          <w:b/>
          <w:bCs/>
          <w:sz w:val="25"/>
          <w:szCs w:val="25"/>
        </w:rPr>
        <w:t xml:space="preserve">Болезни и вредители. </w:t>
      </w:r>
    </w:p>
    <w:p w:rsidR="00963FAB" w:rsidRPr="00807FD2" w:rsidRDefault="00963FAB" w:rsidP="00963FAB">
      <w:pPr>
        <w:pStyle w:val="a3"/>
        <w:numPr>
          <w:ilvl w:val="0"/>
          <w:numId w:val="2"/>
        </w:numPr>
        <w:spacing w:after="0"/>
        <w:ind w:left="0"/>
        <w:jc w:val="both"/>
        <w:rPr>
          <w:sz w:val="25"/>
          <w:szCs w:val="25"/>
        </w:rPr>
      </w:pPr>
      <w:r w:rsidRPr="00807FD2">
        <w:rPr>
          <w:sz w:val="25"/>
          <w:szCs w:val="25"/>
        </w:rPr>
        <w:t>Желтеющие и вянущие листья могут появляться, если растению слишком жарко или воздух в помещении слишком сухой. Другой причиной может быть яркий солнечный свет. Также это может происходить по причине недостаточного п</w:t>
      </w:r>
      <w:r w:rsidRPr="00807FD2">
        <w:rPr>
          <w:sz w:val="25"/>
          <w:szCs w:val="25"/>
        </w:rPr>
        <w:t>о</w:t>
      </w:r>
      <w:r w:rsidRPr="00807FD2">
        <w:rPr>
          <w:sz w:val="25"/>
          <w:szCs w:val="25"/>
        </w:rPr>
        <w:t>лива.</w:t>
      </w:r>
    </w:p>
    <w:p w:rsidR="00963FAB" w:rsidRPr="00807FD2" w:rsidRDefault="00963FAB" w:rsidP="00963FAB">
      <w:pPr>
        <w:pStyle w:val="a3"/>
        <w:numPr>
          <w:ilvl w:val="0"/>
          <w:numId w:val="2"/>
        </w:numPr>
        <w:spacing w:after="0"/>
        <w:ind w:left="0"/>
        <w:jc w:val="both"/>
        <w:rPr>
          <w:sz w:val="25"/>
          <w:szCs w:val="25"/>
        </w:rPr>
      </w:pPr>
      <w:r w:rsidRPr="00807FD2">
        <w:rPr>
          <w:sz w:val="25"/>
          <w:szCs w:val="25"/>
        </w:rPr>
        <w:t>Если листья и цветоносы загнивают, скорее всего, причина - переувлажнение почвы и п</w:t>
      </w:r>
      <w:r w:rsidRPr="00807FD2">
        <w:rPr>
          <w:sz w:val="25"/>
          <w:szCs w:val="25"/>
        </w:rPr>
        <w:t>о</w:t>
      </w:r>
      <w:r w:rsidRPr="00807FD2">
        <w:rPr>
          <w:sz w:val="25"/>
          <w:szCs w:val="25"/>
        </w:rPr>
        <w:t xml:space="preserve">падание воды на верхнюю часть клубня. </w:t>
      </w:r>
    </w:p>
    <w:p w:rsidR="00963FAB" w:rsidRPr="00807FD2" w:rsidRDefault="00963FAB" w:rsidP="00963FAB">
      <w:pPr>
        <w:pStyle w:val="a3"/>
        <w:numPr>
          <w:ilvl w:val="0"/>
          <w:numId w:val="2"/>
        </w:numPr>
        <w:spacing w:after="0"/>
        <w:ind w:left="0"/>
        <w:jc w:val="both"/>
        <w:rPr>
          <w:b/>
          <w:sz w:val="25"/>
          <w:szCs w:val="25"/>
        </w:rPr>
      </w:pPr>
      <w:r w:rsidRPr="00807FD2">
        <w:rPr>
          <w:sz w:val="25"/>
          <w:szCs w:val="25"/>
        </w:rPr>
        <w:t>Если цикламен быстро отцветает, значит, он содержится в слишком жарких условиях и ему не хватает питательных веществ. Необходимо перенести его в прохла</w:t>
      </w:r>
      <w:r w:rsidRPr="00807FD2">
        <w:rPr>
          <w:sz w:val="25"/>
          <w:szCs w:val="25"/>
        </w:rPr>
        <w:t>д</w:t>
      </w:r>
      <w:r w:rsidRPr="00807FD2">
        <w:rPr>
          <w:sz w:val="25"/>
          <w:szCs w:val="25"/>
        </w:rPr>
        <w:t>ное место и регулярно вносить удобрение.</w:t>
      </w:r>
    </w:p>
    <w:p w:rsidR="00963FAB" w:rsidRPr="00807FD2" w:rsidRDefault="00963FAB" w:rsidP="00963FAB">
      <w:pPr>
        <w:pStyle w:val="a3"/>
        <w:numPr>
          <w:ilvl w:val="0"/>
          <w:numId w:val="2"/>
        </w:numPr>
        <w:spacing w:after="0"/>
        <w:ind w:left="0"/>
        <w:jc w:val="both"/>
        <w:rPr>
          <w:b/>
          <w:sz w:val="25"/>
          <w:szCs w:val="25"/>
        </w:rPr>
      </w:pPr>
      <w:r w:rsidRPr="00807FD2">
        <w:rPr>
          <w:sz w:val="25"/>
          <w:szCs w:val="25"/>
        </w:rPr>
        <w:t>Цикламен может повреждаться разными видами гнили. А также следующими вредителями: цикламеновый клещик, трипсы, тля. О наличии вредителей говорит появл</w:t>
      </w:r>
      <w:r w:rsidRPr="00807FD2">
        <w:rPr>
          <w:sz w:val="25"/>
          <w:szCs w:val="25"/>
        </w:rPr>
        <w:t>е</w:t>
      </w:r>
      <w:r w:rsidRPr="00807FD2">
        <w:rPr>
          <w:sz w:val="25"/>
          <w:szCs w:val="25"/>
        </w:rPr>
        <w:t xml:space="preserve">ние мелких деформированных листьев. </w:t>
      </w:r>
      <w:r w:rsidRPr="00807FD2">
        <w:rPr>
          <w:sz w:val="25"/>
          <w:szCs w:val="25"/>
          <w:lang w:val="en-US"/>
        </w:rPr>
        <w:t>[5]</w:t>
      </w:r>
    </w:p>
    <w:p w:rsidR="00963FAB" w:rsidRPr="00B75020" w:rsidRDefault="00963FAB" w:rsidP="00963FAB">
      <w:pPr>
        <w:spacing w:after="0" w:line="360" w:lineRule="auto"/>
        <w:jc w:val="center"/>
        <w:rPr>
          <w:b/>
          <w:sz w:val="26"/>
          <w:szCs w:val="26"/>
        </w:rPr>
      </w:pPr>
      <w:r w:rsidRPr="00B75020">
        <w:rPr>
          <w:b/>
          <w:sz w:val="26"/>
          <w:szCs w:val="26"/>
        </w:rPr>
        <w:br w:type="page"/>
      </w:r>
      <w:r w:rsidRPr="00B75020">
        <w:rPr>
          <w:b/>
          <w:sz w:val="26"/>
          <w:szCs w:val="26"/>
        </w:rPr>
        <w:lastRenderedPageBreak/>
        <w:t>2 МАТЕРИАЛЫ И МЕТОДЫ ИССЛЕДОВАНИЯ</w:t>
      </w:r>
    </w:p>
    <w:p w:rsidR="00963FAB" w:rsidRPr="00B75020" w:rsidRDefault="00963FAB" w:rsidP="00963FAB">
      <w:pPr>
        <w:spacing w:after="0" w:line="360" w:lineRule="auto"/>
        <w:ind w:firstLine="550"/>
        <w:jc w:val="both"/>
        <w:rPr>
          <w:sz w:val="26"/>
          <w:szCs w:val="26"/>
        </w:rPr>
      </w:pPr>
      <w:r w:rsidRPr="00B75020">
        <w:rPr>
          <w:sz w:val="26"/>
          <w:szCs w:val="26"/>
        </w:rPr>
        <w:t xml:space="preserve">Исследования проводили с </w:t>
      </w:r>
      <w:r>
        <w:rPr>
          <w:sz w:val="26"/>
          <w:szCs w:val="26"/>
        </w:rPr>
        <w:t>окт</w:t>
      </w:r>
      <w:r w:rsidRPr="00B75020">
        <w:rPr>
          <w:sz w:val="26"/>
          <w:szCs w:val="26"/>
        </w:rPr>
        <w:t>ября по март 2009-2010 гг.</w:t>
      </w:r>
    </w:p>
    <w:p w:rsidR="00963FAB" w:rsidRPr="00B75020" w:rsidRDefault="00807FD2" w:rsidP="00807FD2">
      <w:pPr>
        <w:spacing w:after="0"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963FAB" w:rsidRPr="00B75020">
        <w:rPr>
          <w:b/>
          <w:sz w:val="26"/>
          <w:szCs w:val="26"/>
        </w:rPr>
        <w:t>Объектом исследования</w:t>
      </w:r>
      <w:r w:rsidR="00963FAB" w:rsidRPr="00B75020">
        <w:rPr>
          <w:sz w:val="26"/>
          <w:szCs w:val="26"/>
        </w:rPr>
        <w:t xml:space="preserve"> выбрали сорт цикламена персидского «Белая сказка» – </w:t>
      </w:r>
      <w:r w:rsidR="00963FAB" w:rsidRPr="00B75020">
        <w:rPr>
          <w:i/>
          <w:sz w:val="26"/>
          <w:szCs w:val="26"/>
        </w:rPr>
        <w:t>Cyclamen persicum L</w:t>
      </w:r>
      <w:r w:rsidR="00963FAB" w:rsidRPr="00B75020">
        <w:rPr>
          <w:sz w:val="26"/>
          <w:szCs w:val="26"/>
        </w:rPr>
        <w:t>.  Многолетнее клубневое растение семейства Перв</w:t>
      </w:r>
      <w:r w:rsidR="00963FAB" w:rsidRPr="00B75020">
        <w:rPr>
          <w:sz w:val="26"/>
          <w:szCs w:val="26"/>
        </w:rPr>
        <w:t>о</w:t>
      </w:r>
      <w:r w:rsidR="00963FAB" w:rsidRPr="00B75020">
        <w:rPr>
          <w:sz w:val="26"/>
          <w:szCs w:val="26"/>
        </w:rPr>
        <w:t>цветные. Цветки чисто-белые, очень ароматные, цветонос достигает длины 15-20 см. Цветет с поздней осени до кон</w:t>
      </w:r>
      <w:r w:rsidR="00803B2D">
        <w:rPr>
          <w:sz w:val="26"/>
          <w:szCs w:val="26"/>
        </w:rPr>
        <w:t>ца марта</w:t>
      </w:r>
      <w:r w:rsidR="00963FAB" w:rsidRPr="00B75020">
        <w:rPr>
          <w:sz w:val="26"/>
          <w:szCs w:val="26"/>
        </w:rPr>
        <w:t>, летом находится в состоянии покоя. Оптимальный срок посева конец августа. У взрослых растений верх клубня обычно открыт. В период покоя сбрас</w:t>
      </w:r>
      <w:r w:rsidR="00963FAB" w:rsidRPr="00B75020">
        <w:rPr>
          <w:sz w:val="26"/>
          <w:szCs w:val="26"/>
        </w:rPr>
        <w:t>ы</w:t>
      </w:r>
      <w:r w:rsidR="00963FAB" w:rsidRPr="00B75020">
        <w:rPr>
          <w:sz w:val="26"/>
          <w:szCs w:val="26"/>
        </w:rPr>
        <w:t>вает листья. Выращивают на северных и восточных окнах, на южных – притемняют от прямых солнечных лучей. Зимой содержат на светлом месте при температуре не выше 8-10 градусов. Летом необходимо выпо</w:t>
      </w:r>
      <w:r w:rsidR="00963FAB" w:rsidRPr="00B75020">
        <w:rPr>
          <w:sz w:val="26"/>
          <w:szCs w:val="26"/>
        </w:rPr>
        <w:t>л</w:t>
      </w:r>
      <w:r w:rsidR="00963FAB" w:rsidRPr="00B75020">
        <w:rPr>
          <w:sz w:val="26"/>
          <w:szCs w:val="26"/>
        </w:rPr>
        <w:t>нять приемы по поддержке роста растений: поливать исключительно через по</w:t>
      </w:r>
      <w:r w:rsidR="00963FAB" w:rsidRPr="00B75020">
        <w:rPr>
          <w:sz w:val="26"/>
          <w:szCs w:val="26"/>
        </w:rPr>
        <w:t>д</w:t>
      </w:r>
      <w:r w:rsidR="00963FAB" w:rsidRPr="00B75020">
        <w:rPr>
          <w:sz w:val="26"/>
          <w:szCs w:val="26"/>
        </w:rPr>
        <w:t>дон, опрыскивать водой комнатной температуры, удобрять. Удобряют не более 2-3 раз за лето, преимущес</w:t>
      </w:r>
      <w:r w:rsidR="00963FAB" w:rsidRPr="00B75020">
        <w:rPr>
          <w:sz w:val="26"/>
          <w:szCs w:val="26"/>
        </w:rPr>
        <w:t>т</w:t>
      </w:r>
      <w:r w:rsidR="00963FAB" w:rsidRPr="00B75020">
        <w:rPr>
          <w:sz w:val="26"/>
          <w:szCs w:val="26"/>
        </w:rPr>
        <w:t xml:space="preserve">венно азотно-калийными удобрениями. </w:t>
      </w:r>
    </w:p>
    <w:p w:rsidR="00963FAB" w:rsidRPr="006A5D86" w:rsidRDefault="00963FAB" w:rsidP="00807FD2">
      <w:pPr>
        <w:spacing w:after="0" w:line="360" w:lineRule="auto"/>
        <w:jc w:val="both"/>
        <w:rPr>
          <w:b/>
          <w:sz w:val="26"/>
          <w:szCs w:val="26"/>
        </w:rPr>
      </w:pPr>
      <w:r w:rsidRPr="006A5D86">
        <w:rPr>
          <w:b/>
          <w:sz w:val="26"/>
          <w:szCs w:val="26"/>
        </w:rPr>
        <w:t>Схема опыта:</w:t>
      </w:r>
    </w:p>
    <w:p w:rsidR="00963FAB" w:rsidRPr="00B75020" w:rsidRDefault="00963FAB" w:rsidP="00807FD2">
      <w:pPr>
        <w:spacing w:after="0" w:line="360" w:lineRule="auto"/>
        <w:jc w:val="both"/>
        <w:rPr>
          <w:sz w:val="26"/>
          <w:szCs w:val="26"/>
        </w:rPr>
      </w:pPr>
      <w:r w:rsidRPr="00B75020">
        <w:rPr>
          <w:sz w:val="26"/>
          <w:szCs w:val="26"/>
        </w:rPr>
        <w:t>Вариант 1 – северное окно - к</w:t>
      </w:r>
    </w:p>
    <w:p w:rsidR="00963FAB" w:rsidRPr="00B75020" w:rsidRDefault="00963FAB" w:rsidP="00807FD2">
      <w:pPr>
        <w:spacing w:after="0" w:line="360" w:lineRule="auto"/>
        <w:jc w:val="both"/>
        <w:rPr>
          <w:sz w:val="26"/>
          <w:szCs w:val="26"/>
        </w:rPr>
      </w:pPr>
      <w:r w:rsidRPr="00B75020">
        <w:rPr>
          <w:sz w:val="26"/>
          <w:szCs w:val="26"/>
        </w:rPr>
        <w:t>Вариант 2 – восточное окно</w:t>
      </w:r>
    </w:p>
    <w:p w:rsidR="00963FAB" w:rsidRPr="00B75020" w:rsidRDefault="00963FAB" w:rsidP="00807FD2">
      <w:pPr>
        <w:spacing w:after="0" w:line="360" w:lineRule="auto"/>
        <w:jc w:val="both"/>
        <w:rPr>
          <w:sz w:val="26"/>
          <w:szCs w:val="26"/>
        </w:rPr>
      </w:pPr>
      <w:r w:rsidRPr="00B75020">
        <w:rPr>
          <w:sz w:val="26"/>
          <w:szCs w:val="26"/>
        </w:rPr>
        <w:t>Вариант 3 – западное окно</w:t>
      </w:r>
    </w:p>
    <w:p w:rsidR="00963FAB" w:rsidRPr="00B75020" w:rsidRDefault="00963FAB" w:rsidP="00807FD2">
      <w:pPr>
        <w:tabs>
          <w:tab w:val="left" w:pos="3345"/>
        </w:tabs>
        <w:spacing w:after="0" w:line="360" w:lineRule="auto"/>
        <w:jc w:val="both"/>
        <w:rPr>
          <w:sz w:val="26"/>
          <w:szCs w:val="26"/>
        </w:rPr>
      </w:pPr>
      <w:r w:rsidRPr="00B75020">
        <w:rPr>
          <w:sz w:val="26"/>
          <w:szCs w:val="26"/>
        </w:rPr>
        <w:t>Вариант 4 – южное окно</w:t>
      </w:r>
    </w:p>
    <w:p w:rsidR="00963FAB" w:rsidRPr="00B75020" w:rsidRDefault="00963FAB" w:rsidP="00807FD2">
      <w:pPr>
        <w:tabs>
          <w:tab w:val="left" w:pos="3345"/>
        </w:tabs>
        <w:spacing w:after="0" w:line="360" w:lineRule="auto"/>
        <w:jc w:val="both"/>
        <w:rPr>
          <w:sz w:val="26"/>
          <w:szCs w:val="26"/>
        </w:rPr>
      </w:pPr>
      <w:r w:rsidRPr="00B75020">
        <w:rPr>
          <w:sz w:val="26"/>
          <w:szCs w:val="26"/>
        </w:rPr>
        <w:t>Повторность в опыте трехкратная.</w:t>
      </w:r>
    </w:p>
    <w:p w:rsidR="00963FAB" w:rsidRPr="00B75020" w:rsidRDefault="00963FAB" w:rsidP="00807FD2">
      <w:pPr>
        <w:tabs>
          <w:tab w:val="left" w:pos="3345"/>
        </w:tabs>
        <w:spacing w:after="0" w:line="360" w:lineRule="auto"/>
        <w:jc w:val="both"/>
        <w:rPr>
          <w:b/>
          <w:sz w:val="26"/>
          <w:szCs w:val="26"/>
        </w:rPr>
      </w:pPr>
      <w:r w:rsidRPr="00B75020">
        <w:rPr>
          <w:sz w:val="26"/>
          <w:szCs w:val="26"/>
        </w:rPr>
        <w:t>Для постановки опыта у нас оказалась очень удобная квартира: окна в</w:t>
      </w:r>
      <w:r w:rsidRPr="00B75020">
        <w:rPr>
          <w:sz w:val="26"/>
          <w:szCs w:val="26"/>
        </w:rPr>
        <w:t>ы</w:t>
      </w:r>
      <w:r w:rsidRPr="00B75020">
        <w:rPr>
          <w:sz w:val="26"/>
          <w:szCs w:val="26"/>
        </w:rPr>
        <w:t>ходят на все стороны, подоконники пластиковые, большие, а цикламены в начале октября выбросили первые цв</w:t>
      </w:r>
      <w:r w:rsidRPr="00B75020">
        <w:rPr>
          <w:sz w:val="26"/>
          <w:szCs w:val="26"/>
        </w:rPr>
        <w:t>е</w:t>
      </w:r>
      <w:r w:rsidRPr="00B75020">
        <w:rPr>
          <w:sz w:val="26"/>
          <w:szCs w:val="26"/>
        </w:rPr>
        <w:t>тоносы (см. приложение 1).</w:t>
      </w:r>
    </w:p>
    <w:p w:rsidR="00963FAB" w:rsidRPr="006A5D86" w:rsidRDefault="00963FAB" w:rsidP="00807FD2">
      <w:pPr>
        <w:spacing w:after="0" w:line="360" w:lineRule="auto"/>
        <w:jc w:val="both"/>
        <w:rPr>
          <w:b/>
          <w:sz w:val="26"/>
          <w:szCs w:val="26"/>
        </w:rPr>
      </w:pPr>
      <w:r w:rsidRPr="006A5D86">
        <w:rPr>
          <w:b/>
          <w:sz w:val="26"/>
          <w:szCs w:val="26"/>
        </w:rPr>
        <w:t>В опыте проводили следующие учеты и наблюдения:</w:t>
      </w:r>
    </w:p>
    <w:p w:rsidR="00963FAB" w:rsidRPr="00807FD2" w:rsidRDefault="00963FAB" w:rsidP="00807FD2">
      <w:pPr>
        <w:pStyle w:val="a3"/>
        <w:numPr>
          <w:ilvl w:val="0"/>
          <w:numId w:val="6"/>
        </w:numPr>
        <w:spacing w:after="0" w:line="360" w:lineRule="auto"/>
        <w:jc w:val="both"/>
        <w:rPr>
          <w:sz w:val="26"/>
          <w:szCs w:val="26"/>
        </w:rPr>
      </w:pPr>
      <w:r w:rsidRPr="00807FD2">
        <w:rPr>
          <w:sz w:val="26"/>
          <w:szCs w:val="26"/>
        </w:rPr>
        <w:t>Измерение температуры °С осуществляли термометром в течение периода цв</w:t>
      </w:r>
      <w:r w:rsidRPr="00807FD2">
        <w:rPr>
          <w:sz w:val="26"/>
          <w:szCs w:val="26"/>
        </w:rPr>
        <w:t>е</w:t>
      </w:r>
      <w:r w:rsidRPr="00807FD2">
        <w:rPr>
          <w:sz w:val="26"/>
          <w:szCs w:val="26"/>
        </w:rPr>
        <w:t>тения цикламена;</w:t>
      </w:r>
    </w:p>
    <w:p w:rsidR="00963FAB" w:rsidRPr="00807FD2" w:rsidRDefault="00963FAB" w:rsidP="00807FD2">
      <w:pPr>
        <w:pStyle w:val="a3"/>
        <w:numPr>
          <w:ilvl w:val="0"/>
          <w:numId w:val="6"/>
        </w:numPr>
        <w:spacing w:after="0" w:line="360" w:lineRule="auto"/>
        <w:jc w:val="both"/>
        <w:rPr>
          <w:sz w:val="26"/>
          <w:szCs w:val="26"/>
        </w:rPr>
      </w:pPr>
      <w:r w:rsidRPr="00807FD2">
        <w:rPr>
          <w:sz w:val="26"/>
          <w:szCs w:val="26"/>
        </w:rPr>
        <w:t>Проводили фенологические наблюдения (отмечали даты начала и конца цвет</w:t>
      </w:r>
      <w:r w:rsidRPr="00807FD2">
        <w:rPr>
          <w:sz w:val="26"/>
          <w:szCs w:val="26"/>
        </w:rPr>
        <w:t>е</w:t>
      </w:r>
      <w:r w:rsidRPr="00807FD2">
        <w:rPr>
          <w:sz w:val="26"/>
          <w:szCs w:val="26"/>
        </w:rPr>
        <w:t>ния цветоноса), определяли продолжительность цветения в днях.</w:t>
      </w:r>
    </w:p>
    <w:p w:rsidR="00807FD2" w:rsidRDefault="00807FD2" w:rsidP="00807FD2">
      <w:pPr>
        <w:spacing w:after="0" w:line="360" w:lineRule="auto"/>
        <w:rPr>
          <w:b/>
          <w:sz w:val="26"/>
          <w:szCs w:val="26"/>
        </w:rPr>
      </w:pPr>
    </w:p>
    <w:p w:rsidR="00807FD2" w:rsidRDefault="00807FD2" w:rsidP="00807FD2">
      <w:pPr>
        <w:spacing w:after="0" w:line="360" w:lineRule="auto"/>
        <w:rPr>
          <w:b/>
          <w:sz w:val="26"/>
          <w:szCs w:val="26"/>
        </w:rPr>
      </w:pPr>
    </w:p>
    <w:p w:rsidR="00963FAB" w:rsidRPr="006A5D86" w:rsidRDefault="00963FAB" w:rsidP="00807FD2">
      <w:pPr>
        <w:spacing w:after="0" w:line="360" w:lineRule="auto"/>
        <w:rPr>
          <w:b/>
          <w:sz w:val="26"/>
          <w:szCs w:val="26"/>
        </w:rPr>
      </w:pPr>
      <w:r w:rsidRPr="006A5D86">
        <w:rPr>
          <w:b/>
          <w:sz w:val="26"/>
          <w:szCs w:val="26"/>
        </w:rPr>
        <w:lastRenderedPageBreak/>
        <w:t>Условия проведения опыта</w:t>
      </w:r>
    </w:p>
    <w:p w:rsidR="00963FAB" w:rsidRPr="00B75020" w:rsidRDefault="00807FD2" w:rsidP="00807FD2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63FAB" w:rsidRPr="00B75020">
        <w:rPr>
          <w:sz w:val="26"/>
          <w:szCs w:val="26"/>
        </w:rPr>
        <w:t>В опыте использовалось 12 растений цикламена персидского сорта «Белая сказка». Их разместили  по 3 на каждом окне. Цикламену требуется яркое освещ</w:t>
      </w:r>
      <w:r w:rsidR="00963FAB" w:rsidRPr="00B75020">
        <w:rPr>
          <w:sz w:val="26"/>
          <w:szCs w:val="26"/>
        </w:rPr>
        <w:t>е</w:t>
      </w:r>
      <w:r w:rsidR="00963FAB" w:rsidRPr="00B75020">
        <w:rPr>
          <w:sz w:val="26"/>
          <w:szCs w:val="26"/>
        </w:rPr>
        <w:t>ние, но без попадания прямых солнечных лучей. В период цветения поливать ра</w:t>
      </w:r>
      <w:r w:rsidR="00963FAB" w:rsidRPr="00B75020">
        <w:rPr>
          <w:sz w:val="26"/>
          <w:szCs w:val="26"/>
        </w:rPr>
        <w:t>с</w:t>
      </w:r>
      <w:r w:rsidR="00963FAB" w:rsidRPr="00B75020">
        <w:rPr>
          <w:sz w:val="26"/>
          <w:szCs w:val="26"/>
        </w:rPr>
        <w:t>тение надо обильно, но без переувлажнения. Наиболее удобно наливать воду для полива в поддон. Температура не должна быть более 13-17 °С для достижения наибольшего цветения, горшки с цикламенами надо располагать подальше от батарей отопления и других источников те</w:t>
      </w:r>
      <w:r w:rsidR="00963FAB" w:rsidRPr="00B75020">
        <w:rPr>
          <w:sz w:val="26"/>
          <w:szCs w:val="26"/>
        </w:rPr>
        <w:t>п</w:t>
      </w:r>
      <w:r w:rsidR="00963FAB" w:rsidRPr="00B75020">
        <w:rPr>
          <w:sz w:val="26"/>
          <w:szCs w:val="26"/>
        </w:rPr>
        <w:t>ла. Цикламены не любят сквозняков, но помещение должно время от времени хорошо проветриваться. Опрыскивание цикламену не требуется. Удобряют 1 раз в 2 н</w:t>
      </w:r>
      <w:r w:rsidR="00963FAB" w:rsidRPr="00B75020">
        <w:rPr>
          <w:sz w:val="26"/>
          <w:szCs w:val="26"/>
        </w:rPr>
        <w:t>е</w:t>
      </w:r>
      <w:r w:rsidR="00963FAB" w:rsidRPr="00B75020">
        <w:rPr>
          <w:sz w:val="26"/>
          <w:szCs w:val="26"/>
        </w:rPr>
        <w:t>дели.</w:t>
      </w:r>
    </w:p>
    <w:p w:rsidR="00963FAB" w:rsidRPr="00B75020" w:rsidRDefault="00963FAB" w:rsidP="00963FAB">
      <w:pPr>
        <w:spacing w:after="0" w:line="360" w:lineRule="auto"/>
        <w:jc w:val="both"/>
        <w:rPr>
          <w:sz w:val="26"/>
          <w:szCs w:val="26"/>
        </w:rPr>
      </w:pPr>
    </w:p>
    <w:p w:rsidR="00963FAB" w:rsidRPr="00B75020" w:rsidRDefault="00963FAB" w:rsidP="00807FD2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firstLine="0"/>
        <w:jc w:val="center"/>
        <w:rPr>
          <w:b/>
          <w:sz w:val="26"/>
          <w:szCs w:val="26"/>
        </w:rPr>
      </w:pPr>
      <w:r w:rsidRPr="00B75020">
        <w:rPr>
          <w:b/>
          <w:sz w:val="26"/>
          <w:szCs w:val="26"/>
        </w:rPr>
        <w:br w:type="page"/>
      </w:r>
      <w:r w:rsidRPr="00B75020">
        <w:rPr>
          <w:b/>
          <w:sz w:val="26"/>
          <w:szCs w:val="26"/>
        </w:rPr>
        <w:lastRenderedPageBreak/>
        <w:t>РЕЗУЛЬТАТЫ ИССЛЕДОВАНИЯ И ИХ ОБСУЖДЕНИЕ</w:t>
      </w:r>
    </w:p>
    <w:p w:rsidR="00963FAB" w:rsidRPr="00B75020" w:rsidRDefault="00807FD2" w:rsidP="00807FD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63FAB" w:rsidRPr="00B75020">
        <w:rPr>
          <w:sz w:val="26"/>
          <w:szCs w:val="26"/>
        </w:rPr>
        <w:t xml:space="preserve">Данные таблицы 1 показывают, что  контрольный цикламен на северном окне при средней температуре 14-15 </w:t>
      </w:r>
      <w:r w:rsidR="00963FAB" w:rsidRPr="00B75020">
        <w:rPr>
          <w:sz w:val="26"/>
          <w:szCs w:val="26"/>
          <w:vertAlign w:val="superscript"/>
        </w:rPr>
        <w:t>о</w:t>
      </w:r>
      <w:r w:rsidR="00963FAB" w:rsidRPr="00B75020">
        <w:rPr>
          <w:sz w:val="26"/>
          <w:szCs w:val="26"/>
        </w:rPr>
        <w:t>С выбросил 6 цветоносов за октябрь,  на южном окне 8 цветоносов, но время цветения одного цветоноса всего 5 дней, что в два раза меньше цвет</w:t>
      </w:r>
      <w:r w:rsidR="00963FAB" w:rsidRPr="00B75020">
        <w:rPr>
          <w:sz w:val="26"/>
          <w:szCs w:val="26"/>
        </w:rPr>
        <w:t>е</w:t>
      </w:r>
      <w:r w:rsidR="00963FAB" w:rsidRPr="00B75020">
        <w:rPr>
          <w:sz w:val="26"/>
          <w:szCs w:val="26"/>
        </w:rPr>
        <w:t>ния цветоносов на окнах северном, западном, восточном.</w:t>
      </w:r>
    </w:p>
    <w:p w:rsidR="00807FD2" w:rsidRDefault="00807FD2" w:rsidP="00807FD2">
      <w:pPr>
        <w:spacing w:after="0"/>
        <w:jc w:val="both"/>
        <w:rPr>
          <w:sz w:val="26"/>
          <w:szCs w:val="26"/>
        </w:rPr>
      </w:pPr>
    </w:p>
    <w:p w:rsidR="00963FAB" w:rsidRPr="00B75020" w:rsidRDefault="00963FAB" w:rsidP="00807FD2">
      <w:pPr>
        <w:spacing w:after="0"/>
        <w:jc w:val="both"/>
        <w:rPr>
          <w:sz w:val="26"/>
          <w:szCs w:val="26"/>
        </w:rPr>
      </w:pPr>
      <w:r w:rsidRPr="00B75020">
        <w:rPr>
          <w:sz w:val="26"/>
          <w:szCs w:val="26"/>
        </w:rPr>
        <w:t>Таблица 1 – Продолжительность цветения цикламена персидского (о</w:t>
      </w:r>
      <w:r w:rsidRPr="00B75020">
        <w:rPr>
          <w:sz w:val="26"/>
          <w:szCs w:val="26"/>
        </w:rPr>
        <w:t>к</w:t>
      </w:r>
      <w:r w:rsidRPr="00B75020">
        <w:rPr>
          <w:sz w:val="26"/>
          <w:szCs w:val="26"/>
        </w:rPr>
        <w:t>тябрь)</w:t>
      </w:r>
    </w:p>
    <w:tbl>
      <w:tblPr>
        <w:tblW w:w="9646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3"/>
        <w:gridCol w:w="1691"/>
        <w:gridCol w:w="2393"/>
        <w:gridCol w:w="1661"/>
        <w:gridCol w:w="2538"/>
      </w:tblGrid>
      <w:tr w:rsidR="00963FAB" w:rsidRPr="000012FB" w:rsidTr="00807FD2">
        <w:trPr>
          <w:trHeight w:val="797"/>
          <w:jc w:val="center"/>
        </w:trPr>
        <w:tc>
          <w:tcPr>
            <w:tcW w:w="1414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Вариант</w:t>
            </w:r>
          </w:p>
        </w:tc>
        <w:tc>
          <w:tcPr>
            <w:tcW w:w="1709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 xml:space="preserve">Температура </w:t>
            </w:r>
            <w:r w:rsidRPr="00807FD2">
              <w:rPr>
                <w:sz w:val="25"/>
                <w:szCs w:val="25"/>
                <w:vertAlign w:val="superscript"/>
              </w:rPr>
              <w:t>о</w:t>
            </w:r>
            <w:r w:rsidRPr="00807FD2">
              <w:rPr>
                <w:sz w:val="25"/>
                <w:szCs w:val="25"/>
              </w:rPr>
              <w:t>С</w:t>
            </w:r>
          </w:p>
        </w:tc>
        <w:tc>
          <w:tcPr>
            <w:tcW w:w="2268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Продолжительность цветения одного цв</w:t>
            </w:r>
            <w:r w:rsidRPr="00807FD2">
              <w:rPr>
                <w:sz w:val="25"/>
                <w:szCs w:val="25"/>
              </w:rPr>
              <w:t>е</w:t>
            </w:r>
            <w:r w:rsidRPr="00807FD2">
              <w:rPr>
                <w:sz w:val="25"/>
                <w:szCs w:val="25"/>
              </w:rPr>
              <w:t>тоноса, дн.</w:t>
            </w:r>
          </w:p>
        </w:tc>
        <w:tc>
          <w:tcPr>
            <w:tcW w:w="1702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Количество цветоносов</w:t>
            </w:r>
          </w:p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за месяц, шт.</w:t>
            </w:r>
          </w:p>
        </w:tc>
        <w:tc>
          <w:tcPr>
            <w:tcW w:w="2553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Состояние</w:t>
            </w:r>
          </w:p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растения</w:t>
            </w:r>
          </w:p>
        </w:tc>
      </w:tr>
      <w:tr w:rsidR="00963FAB" w:rsidRPr="000012FB" w:rsidTr="00807FD2">
        <w:trPr>
          <w:trHeight w:val="251"/>
          <w:jc w:val="center"/>
        </w:trPr>
        <w:tc>
          <w:tcPr>
            <w:tcW w:w="1414" w:type="dxa"/>
          </w:tcPr>
          <w:p w:rsidR="00963FAB" w:rsidRPr="00807FD2" w:rsidRDefault="00963FAB" w:rsidP="00807FD2">
            <w:pPr>
              <w:spacing w:after="0"/>
              <w:jc w:val="both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1. Север - к</w:t>
            </w:r>
          </w:p>
        </w:tc>
        <w:tc>
          <w:tcPr>
            <w:tcW w:w="1709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14-15</w:t>
            </w:r>
          </w:p>
        </w:tc>
        <w:tc>
          <w:tcPr>
            <w:tcW w:w="2268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16</w:t>
            </w:r>
          </w:p>
        </w:tc>
        <w:tc>
          <w:tcPr>
            <w:tcW w:w="1702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6</w:t>
            </w:r>
          </w:p>
        </w:tc>
        <w:tc>
          <w:tcPr>
            <w:tcW w:w="2553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Хорошее</w:t>
            </w:r>
          </w:p>
        </w:tc>
      </w:tr>
      <w:tr w:rsidR="00963FAB" w:rsidRPr="000012FB" w:rsidTr="00807FD2">
        <w:trPr>
          <w:trHeight w:val="266"/>
          <w:jc w:val="center"/>
        </w:trPr>
        <w:tc>
          <w:tcPr>
            <w:tcW w:w="1414" w:type="dxa"/>
          </w:tcPr>
          <w:p w:rsidR="00963FAB" w:rsidRPr="00807FD2" w:rsidRDefault="00963FAB" w:rsidP="00807FD2">
            <w:pPr>
              <w:spacing w:after="0"/>
              <w:jc w:val="both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2. Во</w:t>
            </w:r>
            <w:r w:rsidRPr="00807FD2">
              <w:rPr>
                <w:sz w:val="25"/>
                <w:szCs w:val="25"/>
              </w:rPr>
              <w:t>с</w:t>
            </w:r>
            <w:r w:rsidRPr="00807FD2">
              <w:rPr>
                <w:sz w:val="25"/>
                <w:szCs w:val="25"/>
              </w:rPr>
              <w:t>ток</w:t>
            </w:r>
          </w:p>
        </w:tc>
        <w:tc>
          <w:tcPr>
            <w:tcW w:w="1709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14-17</w:t>
            </w:r>
          </w:p>
        </w:tc>
        <w:tc>
          <w:tcPr>
            <w:tcW w:w="2268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16</w:t>
            </w:r>
          </w:p>
        </w:tc>
        <w:tc>
          <w:tcPr>
            <w:tcW w:w="1702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4</w:t>
            </w:r>
          </w:p>
        </w:tc>
        <w:tc>
          <w:tcPr>
            <w:tcW w:w="2553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Хорошее</w:t>
            </w:r>
          </w:p>
        </w:tc>
      </w:tr>
      <w:tr w:rsidR="00963FAB" w:rsidRPr="000012FB" w:rsidTr="00807FD2">
        <w:trPr>
          <w:trHeight w:val="251"/>
          <w:jc w:val="center"/>
        </w:trPr>
        <w:tc>
          <w:tcPr>
            <w:tcW w:w="1414" w:type="dxa"/>
          </w:tcPr>
          <w:p w:rsidR="00963FAB" w:rsidRPr="00807FD2" w:rsidRDefault="00963FAB" w:rsidP="00807FD2">
            <w:pPr>
              <w:spacing w:after="0"/>
              <w:jc w:val="both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3. Запад</w:t>
            </w:r>
          </w:p>
        </w:tc>
        <w:tc>
          <w:tcPr>
            <w:tcW w:w="1709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14-18</w:t>
            </w:r>
          </w:p>
        </w:tc>
        <w:tc>
          <w:tcPr>
            <w:tcW w:w="2268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16</w:t>
            </w:r>
          </w:p>
        </w:tc>
        <w:tc>
          <w:tcPr>
            <w:tcW w:w="1702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4</w:t>
            </w:r>
          </w:p>
        </w:tc>
        <w:tc>
          <w:tcPr>
            <w:tcW w:w="2553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Хорошее</w:t>
            </w:r>
          </w:p>
        </w:tc>
      </w:tr>
      <w:tr w:rsidR="00963FAB" w:rsidRPr="000012FB" w:rsidTr="00807FD2">
        <w:trPr>
          <w:trHeight w:val="266"/>
          <w:jc w:val="center"/>
        </w:trPr>
        <w:tc>
          <w:tcPr>
            <w:tcW w:w="1414" w:type="dxa"/>
          </w:tcPr>
          <w:p w:rsidR="00963FAB" w:rsidRPr="00807FD2" w:rsidRDefault="00963FAB" w:rsidP="00807FD2">
            <w:pPr>
              <w:spacing w:after="0"/>
              <w:jc w:val="both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4. Юг</w:t>
            </w:r>
          </w:p>
        </w:tc>
        <w:tc>
          <w:tcPr>
            <w:tcW w:w="1709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20-25</w:t>
            </w:r>
          </w:p>
        </w:tc>
        <w:tc>
          <w:tcPr>
            <w:tcW w:w="2268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5</w:t>
            </w:r>
          </w:p>
        </w:tc>
        <w:tc>
          <w:tcPr>
            <w:tcW w:w="1702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8</w:t>
            </w:r>
          </w:p>
        </w:tc>
        <w:tc>
          <w:tcPr>
            <w:tcW w:w="2553" w:type="dxa"/>
          </w:tcPr>
          <w:p w:rsidR="00963FAB" w:rsidRPr="00807FD2" w:rsidRDefault="00963FAB" w:rsidP="00807FD2">
            <w:pPr>
              <w:spacing w:after="0"/>
              <w:jc w:val="both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Удовлетворительное</w:t>
            </w:r>
          </w:p>
        </w:tc>
      </w:tr>
    </w:tbl>
    <w:p w:rsidR="00963FAB" w:rsidRPr="000012FB" w:rsidRDefault="00963FAB" w:rsidP="00807F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6338D" w:rsidRDefault="00807FD2" w:rsidP="00807FD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6338D" w:rsidRDefault="00F6338D" w:rsidP="00807FD2">
      <w:pPr>
        <w:spacing w:after="0"/>
        <w:jc w:val="both"/>
        <w:rPr>
          <w:sz w:val="26"/>
          <w:szCs w:val="26"/>
        </w:rPr>
      </w:pPr>
    </w:p>
    <w:p w:rsidR="00963FAB" w:rsidRPr="00B75020" w:rsidRDefault="00807FD2" w:rsidP="00807FD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63FAB" w:rsidRPr="00B75020">
        <w:rPr>
          <w:sz w:val="26"/>
          <w:szCs w:val="26"/>
        </w:rPr>
        <w:t>Данные таблицы 2 показывают длительное цветение цветоносов на северном окне, восточном и западном: соответственно 18:14:15 дней.  Максимальное количество цвет</w:t>
      </w:r>
      <w:r w:rsidR="00963FAB" w:rsidRPr="00B75020">
        <w:rPr>
          <w:sz w:val="26"/>
          <w:szCs w:val="26"/>
        </w:rPr>
        <w:t>о</w:t>
      </w:r>
      <w:r w:rsidR="00963FAB" w:rsidRPr="00B75020">
        <w:rPr>
          <w:sz w:val="26"/>
          <w:szCs w:val="26"/>
        </w:rPr>
        <w:t>носов - 13 на одном растении /контроль северное окно/. На южном окне температура выше, количество цветоносов уменьшается на один, а продолжительность цветения одного цветоноса составляет 4 дня, л</w:t>
      </w:r>
      <w:r w:rsidR="00963FAB" w:rsidRPr="00B75020">
        <w:rPr>
          <w:sz w:val="26"/>
          <w:szCs w:val="26"/>
        </w:rPr>
        <w:t>и</w:t>
      </w:r>
      <w:r w:rsidR="00963FAB" w:rsidRPr="00B75020">
        <w:rPr>
          <w:sz w:val="26"/>
          <w:szCs w:val="26"/>
        </w:rPr>
        <w:t>стья к концу месяца начали желтеть.</w:t>
      </w:r>
    </w:p>
    <w:p w:rsidR="00807FD2" w:rsidRDefault="00807FD2" w:rsidP="00807FD2">
      <w:pPr>
        <w:spacing w:after="0"/>
        <w:jc w:val="both"/>
        <w:rPr>
          <w:sz w:val="26"/>
          <w:szCs w:val="26"/>
        </w:rPr>
      </w:pPr>
    </w:p>
    <w:p w:rsidR="00963FAB" w:rsidRPr="00B75020" w:rsidRDefault="00963FAB" w:rsidP="00807FD2">
      <w:pPr>
        <w:spacing w:after="0"/>
        <w:jc w:val="both"/>
        <w:rPr>
          <w:sz w:val="26"/>
          <w:szCs w:val="26"/>
        </w:rPr>
      </w:pPr>
      <w:r w:rsidRPr="00B75020">
        <w:rPr>
          <w:sz w:val="26"/>
          <w:szCs w:val="26"/>
        </w:rPr>
        <w:t>Таблица 2 – Продолжительность цветения цикламена персидского (ноябрь)</w:t>
      </w:r>
    </w:p>
    <w:tbl>
      <w:tblPr>
        <w:tblW w:w="9770" w:type="dxa"/>
        <w:jc w:val="center"/>
        <w:tblInd w:w="-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84"/>
        <w:gridCol w:w="1618"/>
        <w:gridCol w:w="2493"/>
        <w:gridCol w:w="1559"/>
        <w:gridCol w:w="2616"/>
      </w:tblGrid>
      <w:tr w:rsidR="00963FAB" w:rsidRPr="000012FB" w:rsidTr="00807FD2">
        <w:trPr>
          <w:trHeight w:val="801"/>
          <w:jc w:val="center"/>
        </w:trPr>
        <w:tc>
          <w:tcPr>
            <w:tcW w:w="1484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Вариант</w:t>
            </w:r>
          </w:p>
        </w:tc>
        <w:tc>
          <w:tcPr>
            <w:tcW w:w="1618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 xml:space="preserve">Температура </w:t>
            </w:r>
            <w:r w:rsidRPr="00807FD2">
              <w:rPr>
                <w:sz w:val="25"/>
                <w:szCs w:val="25"/>
                <w:vertAlign w:val="superscript"/>
              </w:rPr>
              <w:t>о</w:t>
            </w:r>
            <w:r w:rsidRPr="00807FD2">
              <w:rPr>
                <w:sz w:val="25"/>
                <w:szCs w:val="25"/>
              </w:rPr>
              <w:t>С</w:t>
            </w:r>
          </w:p>
        </w:tc>
        <w:tc>
          <w:tcPr>
            <w:tcW w:w="2493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Продолжител</w:t>
            </w:r>
            <w:r w:rsidRPr="00807FD2">
              <w:rPr>
                <w:sz w:val="25"/>
                <w:szCs w:val="25"/>
              </w:rPr>
              <w:t>ь</w:t>
            </w:r>
            <w:r w:rsidRPr="00807FD2">
              <w:rPr>
                <w:sz w:val="25"/>
                <w:szCs w:val="25"/>
              </w:rPr>
              <w:t>ность цветения одного цв</w:t>
            </w:r>
            <w:r w:rsidRPr="00807FD2">
              <w:rPr>
                <w:sz w:val="25"/>
                <w:szCs w:val="25"/>
              </w:rPr>
              <w:t>е</w:t>
            </w:r>
            <w:r w:rsidRPr="00807FD2">
              <w:rPr>
                <w:sz w:val="25"/>
                <w:szCs w:val="25"/>
              </w:rPr>
              <w:t>тоноса, дн.</w:t>
            </w:r>
          </w:p>
        </w:tc>
        <w:tc>
          <w:tcPr>
            <w:tcW w:w="1559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Количество цв</w:t>
            </w:r>
            <w:r w:rsidRPr="00807FD2">
              <w:rPr>
                <w:sz w:val="25"/>
                <w:szCs w:val="25"/>
              </w:rPr>
              <w:t>е</w:t>
            </w:r>
            <w:r w:rsidRPr="00807FD2">
              <w:rPr>
                <w:sz w:val="25"/>
                <w:szCs w:val="25"/>
              </w:rPr>
              <w:t>тоносов</w:t>
            </w:r>
          </w:p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за месяц, шт.</w:t>
            </w:r>
          </w:p>
        </w:tc>
        <w:tc>
          <w:tcPr>
            <w:tcW w:w="2616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Состояние</w:t>
            </w:r>
          </w:p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раст</w:t>
            </w:r>
            <w:r w:rsidRPr="00807FD2">
              <w:rPr>
                <w:sz w:val="25"/>
                <w:szCs w:val="25"/>
              </w:rPr>
              <w:t>е</w:t>
            </w:r>
            <w:r w:rsidRPr="00807FD2">
              <w:rPr>
                <w:sz w:val="25"/>
                <w:szCs w:val="25"/>
              </w:rPr>
              <w:t>ния</w:t>
            </w:r>
          </w:p>
        </w:tc>
      </w:tr>
      <w:tr w:rsidR="00963FAB" w:rsidRPr="000012FB" w:rsidTr="00807FD2">
        <w:trPr>
          <w:trHeight w:val="272"/>
          <w:jc w:val="center"/>
        </w:trPr>
        <w:tc>
          <w:tcPr>
            <w:tcW w:w="1484" w:type="dxa"/>
          </w:tcPr>
          <w:p w:rsidR="00963FAB" w:rsidRPr="00807FD2" w:rsidRDefault="00963FAB" w:rsidP="00807FD2">
            <w:pPr>
              <w:spacing w:after="0"/>
              <w:jc w:val="both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1. Север - к</w:t>
            </w:r>
          </w:p>
        </w:tc>
        <w:tc>
          <w:tcPr>
            <w:tcW w:w="1618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12-14</w:t>
            </w:r>
          </w:p>
        </w:tc>
        <w:tc>
          <w:tcPr>
            <w:tcW w:w="2493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 xml:space="preserve">18 </w:t>
            </w:r>
          </w:p>
        </w:tc>
        <w:tc>
          <w:tcPr>
            <w:tcW w:w="1559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13</w:t>
            </w:r>
          </w:p>
        </w:tc>
        <w:tc>
          <w:tcPr>
            <w:tcW w:w="2616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Хорошее</w:t>
            </w:r>
          </w:p>
        </w:tc>
      </w:tr>
      <w:tr w:rsidR="00963FAB" w:rsidRPr="000012FB" w:rsidTr="00807FD2">
        <w:trPr>
          <w:trHeight w:val="257"/>
          <w:jc w:val="center"/>
        </w:trPr>
        <w:tc>
          <w:tcPr>
            <w:tcW w:w="1484" w:type="dxa"/>
          </w:tcPr>
          <w:p w:rsidR="00963FAB" w:rsidRPr="00807FD2" w:rsidRDefault="00963FAB" w:rsidP="00807FD2">
            <w:pPr>
              <w:spacing w:after="0"/>
              <w:jc w:val="both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2. Восток</w:t>
            </w:r>
          </w:p>
        </w:tc>
        <w:tc>
          <w:tcPr>
            <w:tcW w:w="1618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14-17</w:t>
            </w:r>
          </w:p>
        </w:tc>
        <w:tc>
          <w:tcPr>
            <w:tcW w:w="2493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 xml:space="preserve">14 </w:t>
            </w:r>
          </w:p>
        </w:tc>
        <w:tc>
          <w:tcPr>
            <w:tcW w:w="1559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9</w:t>
            </w:r>
          </w:p>
        </w:tc>
        <w:tc>
          <w:tcPr>
            <w:tcW w:w="2616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Хорошее</w:t>
            </w:r>
          </w:p>
        </w:tc>
      </w:tr>
      <w:tr w:rsidR="00963FAB" w:rsidRPr="000012FB" w:rsidTr="00807FD2">
        <w:trPr>
          <w:trHeight w:val="272"/>
          <w:jc w:val="center"/>
        </w:trPr>
        <w:tc>
          <w:tcPr>
            <w:tcW w:w="1484" w:type="dxa"/>
          </w:tcPr>
          <w:p w:rsidR="00963FAB" w:rsidRPr="00807FD2" w:rsidRDefault="00963FAB" w:rsidP="00807FD2">
            <w:pPr>
              <w:spacing w:after="0"/>
              <w:jc w:val="both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3. Запад</w:t>
            </w:r>
          </w:p>
        </w:tc>
        <w:tc>
          <w:tcPr>
            <w:tcW w:w="1618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14-18</w:t>
            </w:r>
          </w:p>
        </w:tc>
        <w:tc>
          <w:tcPr>
            <w:tcW w:w="2493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 xml:space="preserve">15 </w:t>
            </w:r>
          </w:p>
        </w:tc>
        <w:tc>
          <w:tcPr>
            <w:tcW w:w="1559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8</w:t>
            </w:r>
          </w:p>
        </w:tc>
        <w:tc>
          <w:tcPr>
            <w:tcW w:w="2616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Хорошее</w:t>
            </w:r>
          </w:p>
        </w:tc>
      </w:tr>
      <w:tr w:rsidR="00963FAB" w:rsidRPr="000012FB" w:rsidTr="00807FD2">
        <w:trPr>
          <w:trHeight w:val="272"/>
          <w:jc w:val="center"/>
        </w:trPr>
        <w:tc>
          <w:tcPr>
            <w:tcW w:w="1484" w:type="dxa"/>
          </w:tcPr>
          <w:p w:rsidR="00963FAB" w:rsidRPr="00807FD2" w:rsidRDefault="00963FAB" w:rsidP="00807FD2">
            <w:pPr>
              <w:spacing w:after="0"/>
              <w:jc w:val="both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4. Юг</w:t>
            </w:r>
          </w:p>
        </w:tc>
        <w:tc>
          <w:tcPr>
            <w:tcW w:w="1618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20-26</w:t>
            </w:r>
          </w:p>
        </w:tc>
        <w:tc>
          <w:tcPr>
            <w:tcW w:w="2493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 xml:space="preserve">4 </w:t>
            </w:r>
          </w:p>
        </w:tc>
        <w:tc>
          <w:tcPr>
            <w:tcW w:w="1559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7</w:t>
            </w:r>
          </w:p>
        </w:tc>
        <w:tc>
          <w:tcPr>
            <w:tcW w:w="2616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Удовлетвор</w:t>
            </w:r>
            <w:r w:rsidRPr="00807FD2">
              <w:rPr>
                <w:sz w:val="25"/>
                <w:szCs w:val="25"/>
              </w:rPr>
              <w:t>и</w:t>
            </w:r>
            <w:r w:rsidRPr="00807FD2">
              <w:rPr>
                <w:sz w:val="25"/>
                <w:szCs w:val="25"/>
              </w:rPr>
              <w:t>тельное</w:t>
            </w:r>
          </w:p>
        </w:tc>
      </w:tr>
    </w:tbl>
    <w:p w:rsidR="00963FAB" w:rsidRDefault="00963FAB" w:rsidP="00807FD2">
      <w:pPr>
        <w:spacing w:after="0"/>
        <w:ind w:firstLine="550"/>
        <w:jc w:val="both"/>
        <w:rPr>
          <w:sz w:val="26"/>
          <w:szCs w:val="26"/>
        </w:rPr>
      </w:pPr>
    </w:p>
    <w:p w:rsidR="00807FD2" w:rsidRDefault="00807FD2" w:rsidP="00807FD2">
      <w:pPr>
        <w:spacing w:after="0"/>
        <w:ind w:firstLine="550"/>
        <w:jc w:val="both"/>
        <w:rPr>
          <w:sz w:val="26"/>
          <w:szCs w:val="26"/>
        </w:rPr>
      </w:pPr>
    </w:p>
    <w:p w:rsidR="00807FD2" w:rsidRDefault="00807FD2" w:rsidP="00807FD2">
      <w:pPr>
        <w:spacing w:after="0"/>
        <w:ind w:firstLine="550"/>
        <w:jc w:val="both"/>
        <w:rPr>
          <w:sz w:val="26"/>
          <w:szCs w:val="26"/>
        </w:rPr>
      </w:pPr>
    </w:p>
    <w:p w:rsidR="00807FD2" w:rsidRDefault="00807FD2" w:rsidP="00807FD2">
      <w:pPr>
        <w:spacing w:after="0"/>
        <w:ind w:firstLine="550"/>
        <w:jc w:val="both"/>
        <w:rPr>
          <w:sz w:val="26"/>
          <w:szCs w:val="26"/>
        </w:rPr>
      </w:pPr>
    </w:p>
    <w:p w:rsidR="00963FAB" w:rsidRPr="00B75020" w:rsidRDefault="00963FAB" w:rsidP="00807FD2">
      <w:pPr>
        <w:spacing w:after="0"/>
        <w:ind w:firstLine="550"/>
        <w:jc w:val="both"/>
        <w:rPr>
          <w:sz w:val="26"/>
          <w:szCs w:val="26"/>
        </w:rPr>
      </w:pPr>
      <w:r w:rsidRPr="00B75020">
        <w:rPr>
          <w:sz w:val="26"/>
          <w:szCs w:val="26"/>
        </w:rPr>
        <w:lastRenderedPageBreak/>
        <w:t>На контрольном  северном окне количество цветоносов - 20 на одном раст</w:t>
      </w:r>
      <w:r w:rsidRPr="00B75020">
        <w:rPr>
          <w:sz w:val="26"/>
          <w:szCs w:val="26"/>
        </w:rPr>
        <w:t>е</w:t>
      </w:r>
      <w:r w:rsidRPr="00B75020">
        <w:rPr>
          <w:sz w:val="26"/>
          <w:szCs w:val="26"/>
        </w:rPr>
        <w:t>нии. На южном окне температура выше, количество цветоносов уменьшается до трёх, а продо</w:t>
      </w:r>
      <w:r w:rsidRPr="00B75020">
        <w:rPr>
          <w:sz w:val="26"/>
          <w:szCs w:val="26"/>
        </w:rPr>
        <w:t>л</w:t>
      </w:r>
      <w:r w:rsidRPr="00B75020">
        <w:rPr>
          <w:sz w:val="26"/>
          <w:szCs w:val="26"/>
        </w:rPr>
        <w:t>жительность цветения одного цветоноса составляет 4 дня, листья к концу месяца нач</w:t>
      </w:r>
      <w:r w:rsidRPr="00B75020">
        <w:rPr>
          <w:sz w:val="26"/>
          <w:szCs w:val="26"/>
        </w:rPr>
        <w:t>а</w:t>
      </w:r>
      <w:r w:rsidRPr="00B75020">
        <w:rPr>
          <w:sz w:val="26"/>
          <w:szCs w:val="26"/>
        </w:rPr>
        <w:t>ли желтеть.</w:t>
      </w:r>
    </w:p>
    <w:p w:rsidR="00807FD2" w:rsidRDefault="00807FD2" w:rsidP="00807FD2">
      <w:pPr>
        <w:spacing w:after="0"/>
        <w:jc w:val="both"/>
        <w:rPr>
          <w:sz w:val="26"/>
          <w:szCs w:val="26"/>
        </w:rPr>
      </w:pPr>
    </w:p>
    <w:p w:rsidR="00963FAB" w:rsidRPr="00B75020" w:rsidRDefault="00963FAB" w:rsidP="00807FD2">
      <w:pPr>
        <w:spacing w:after="0"/>
        <w:jc w:val="both"/>
        <w:rPr>
          <w:sz w:val="26"/>
          <w:szCs w:val="26"/>
        </w:rPr>
      </w:pPr>
      <w:r w:rsidRPr="00B75020">
        <w:rPr>
          <w:sz w:val="26"/>
          <w:szCs w:val="26"/>
        </w:rPr>
        <w:t>Таблица 3 – Продолжительность цветения цикламена персидского (декабрь)</w:t>
      </w:r>
    </w:p>
    <w:tbl>
      <w:tblPr>
        <w:tblW w:w="978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701"/>
        <w:gridCol w:w="2410"/>
        <w:gridCol w:w="1559"/>
        <w:gridCol w:w="2551"/>
      </w:tblGrid>
      <w:tr w:rsidR="00963FAB" w:rsidRPr="000012FB" w:rsidTr="00807FD2">
        <w:trPr>
          <w:trHeight w:val="801"/>
        </w:trPr>
        <w:tc>
          <w:tcPr>
            <w:tcW w:w="1560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Вариант</w:t>
            </w:r>
          </w:p>
        </w:tc>
        <w:tc>
          <w:tcPr>
            <w:tcW w:w="1701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 xml:space="preserve">Температура </w:t>
            </w:r>
            <w:r w:rsidRPr="00807FD2">
              <w:rPr>
                <w:sz w:val="25"/>
                <w:szCs w:val="25"/>
                <w:vertAlign w:val="superscript"/>
              </w:rPr>
              <w:t>о</w:t>
            </w:r>
            <w:r w:rsidRPr="00807FD2">
              <w:rPr>
                <w:sz w:val="25"/>
                <w:szCs w:val="25"/>
              </w:rPr>
              <w:t>С</w:t>
            </w:r>
          </w:p>
        </w:tc>
        <w:tc>
          <w:tcPr>
            <w:tcW w:w="2410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Продолжител</w:t>
            </w:r>
            <w:r w:rsidRPr="00807FD2">
              <w:rPr>
                <w:sz w:val="25"/>
                <w:szCs w:val="25"/>
              </w:rPr>
              <w:t>ь</w:t>
            </w:r>
            <w:r w:rsidRPr="00807FD2">
              <w:rPr>
                <w:sz w:val="25"/>
                <w:szCs w:val="25"/>
              </w:rPr>
              <w:t>ность цветения одного цвет</w:t>
            </w:r>
            <w:r w:rsidRPr="00807FD2">
              <w:rPr>
                <w:sz w:val="25"/>
                <w:szCs w:val="25"/>
              </w:rPr>
              <w:t>о</w:t>
            </w:r>
            <w:r w:rsidRPr="00807FD2">
              <w:rPr>
                <w:sz w:val="25"/>
                <w:szCs w:val="25"/>
              </w:rPr>
              <w:t>носа, дн.</w:t>
            </w:r>
          </w:p>
        </w:tc>
        <w:tc>
          <w:tcPr>
            <w:tcW w:w="1559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Количество цветон</w:t>
            </w:r>
            <w:r w:rsidRPr="00807FD2">
              <w:rPr>
                <w:sz w:val="25"/>
                <w:szCs w:val="25"/>
              </w:rPr>
              <w:t>о</w:t>
            </w:r>
            <w:r w:rsidRPr="00807FD2">
              <w:rPr>
                <w:sz w:val="25"/>
                <w:szCs w:val="25"/>
              </w:rPr>
              <w:t>сов</w:t>
            </w:r>
          </w:p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за месяц, шт.</w:t>
            </w:r>
          </w:p>
        </w:tc>
        <w:tc>
          <w:tcPr>
            <w:tcW w:w="2551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Состояние</w:t>
            </w:r>
          </w:p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раст</w:t>
            </w:r>
            <w:r w:rsidRPr="00807FD2">
              <w:rPr>
                <w:sz w:val="25"/>
                <w:szCs w:val="25"/>
              </w:rPr>
              <w:t>е</w:t>
            </w:r>
            <w:r w:rsidRPr="00807FD2">
              <w:rPr>
                <w:sz w:val="25"/>
                <w:szCs w:val="25"/>
              </w:rPr>
              <w:t>ния</w:t>
            </w:r>
          </w:p>
        </w:tc>
      </w:tr>
      <w:tr w:rsidR="00963FAB" w:rsidRPr="000012FB" w:rsidTr="00807FD2">
        <w:trPr>
          <w:trHeight w:val="272"/>
        </w:trPr>
        <w:tc>
          <w:tcPr>
            <w:tcW w:w="1560" w:type="dxa"/>
          </w:tcPr>
          <w:p w:rsidR="00963FAB" w:rsidRPr="00807FD2" w:rsidRDefault="00963FAB" w:rsidP="00807FD2">
            <w:pPr>
              <w:spacing w:after="0"/>
              <w:jc w:val="both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1. Север - к</w:t>
            </w:r>
          </w:p>
        </w:tc>
        <w:tc>
          <w:tcPr>
            <w:tcW w:w="1701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13-15</w:t>
            </w:r>
          </w:p>
        </w:tc>
        <w:tc>
          <w:tcPr>
            <w:tcW w:w="2410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18</w:t>
            </w:r>
          </w:p>
        </w:tc>
        <w:tc>
          <w:tcPr>
            <w:tcW w:w="1559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20</w:t>
            </w:r>
          </w:p>
        </w:tc>
        <w:tc>
          <w:tcPr>
            <w:tcW w:w="2551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Хорошее</w:t>
            </w:r>
          </w:p>
        </w:tc>
      </w:tr>
      <w:tr w:rsidR="00963FAB" w:rsidRPr="000012FB" w:rsidTr="00807FD2">
        <w:trPr>
          <w:trHeight w:val="257"/>
        </w:trPr>
        <w:tc>
          <w:tcPr>
            <w:tcW w:w="1560" w:type="dxa"/>
          </w:tcPr>
          <w:p w:rsidR="00963FAB" w:rsidRPr="00807FD2" w:rsidRDefault="00963FAB" w:rsidP="00807FD2">
            <w:pPr>
              <w:spacing w:after="0"/>
              <w:jc w:val="both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2. Восток</w:t>
            </w:r>
          </w:p>
        </w:tc>
        <w:tc>
          <w:tcPr>
            <w:tcW w:w="1701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16-17</w:t>
            </w:r>
          </w:p>
        </w:tc>
        <w:tc>
          <w:tcPr>
            <w:tcW w:w="2410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14</w:t>
            </w:r>
          </w:p>
        </w:tc>
        <w:tc>
          <w:tcPr>
            <w:tcW w:w="1559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13</w:t>
            </w:r>
          </w:p>
        </w:tc>
        <w:tc>
          <w:tcPr>
            <w:tcW w:w="2551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Хорошее</w:t>
            </w:r>
          </w:p>
        </w:tc>
      </w:tr>
      <w:tr w:rsidR="00963FAB" w:rsidRPr="000012FB" w:rsidTr="00807FD2">
        <w:trPr>
          <w:trHeight w:val="272"/>
        </w:trPr>
        <w:tc>
          <w:tcPr>
            <w:tcW w:w="1560" w:type="dxa"/>
          </w:tcPr>
          <w:p w:rsidR="00963FAB" w:rsidRPr="00807FD2" w:rsidRDefault="00963FAB" w:rsidP="00807FD2">
            <w:pPr>
              <w:spacing w:after="0"/>
              <w:jc w:val="both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3. Запад</w:t>
            </w:r>
          </w:p>
        </w:tc>
        <w:tc>
          <w:tcPr>
            <w:tcW w:w="1701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16-18</w:t>
            </w:r>
          </w:p>
        </w:tc>
        <w:tc>
          <w:tcPr>
            <w:tcW w:w="2410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15</w:t>
            </w:r>
          </w:p>
        </w:tc>
        <w:tc>
          <w:tcPr>
            <w:tcW w:w="1559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12</w:t>
            </w:r>
          </w:p>
        </w:tc>
        <w:tc>
          <w:tcPr>
            <w:tcW w:w="2551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Хорошее</w:t>
            </w:r>
          </w:p>
        </w:tc>
      </w:tr>
      <w:tr w:rsidR="00963FAB" w:rsidRPr="000012FB" w:rsidTr="00807FD2">
        <w:trPr>
          <w:trHeight w:val="272"/>
        </w:trPr>
        <w:tc>
          <w:tcPr>
            <w:tcW w:w="1560" w:type="dxa"/>
          </w:tcPr>
          <w:p w:rsidR="00963FAB" w:rsidRPr="00807FD2" w:rsidRDefault="00963FAB" w:rsidP="00807FD2">
            <w:pPr>
              <w:spacing w:after="0"/>
              <w:jc w:val="both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4. Юг</w:t>
            </w:r>
          </w:p>
        </w:tc>
        <w:tc>
          <w:tcPr>
            <w:tcW w:w="1701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24-27</w:t>
            </w:r>
          </w:p>
        </w:tc>
        <w:tc>
          <w:tcPr>
            <w:tcW w:w="2410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4</w:t>
            </w:r>
          </w:p>
        </w:tc>
        <w:tc>
          <w:tcPr>
            <w:tcW w:w="1559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3</w:t>
            </w:r>
          </w:p>
        </w:tc>
        <w:tc>
          <w:tcPr>
            <w:tcW w:w="2551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Удовлетвор</w:t>
            </w:r>
            <w:r w:rsidRPr="00807FD2">
              <w:rPr>
                <w:sz w:val="25"/>
                <w:szCs w:val="25"/>
              </w:rPr>
              <w:t>и</w:t>
            </w:r>
            <w:r w:rsidRPr="00807FD2">
              <w:rPr>
                <w:sz w:val="25"/>
                <w:szCs w:val="25"/>
              </w:rPr>
              <w:t>тельное</w:t>
            </w:r>
          </w:p>
        </w:tc>
      </w:tr>
    </w:tbl>
    <w:p w:rsidR="00963FAB" w:rsidRDefault="00963FAB" w:rsidP="00807FD2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F6338D" w:rsidRDefault="00F6338D" w:rsidP="00807FD2">
      <w:pPr>
        <w:spacing w:after="0"/>
        <w:ind w:firstLine="550"/>
        <w:jc w:val="both"/>
        <w:rPr>
          <w:sz w:val="26"/>
          <w:szCs w:val="26"/>
        </w:rPr>
      </w:pPr>
    </w:p>
    <w:p w:rsidR="00963FAB" w:rsidRPr="00B75020" w:rsidRDefault="00963FAB" w:rsidP="00807FD2">
      <w:pPr>
        <w:spacing w:after="0"/>
        <w:ind w:firstLine="550"/>
        <w:jc w:val="both"/>
        <w:rPr>
          <w:sz w:val="26"/>
          <w:szCs w:val="26"/>
        </w:rPr>
      </w:pPr>
      <w:r w:rsidRPr="00B75020">
        <w:rPr>
          <w:sz w:val="26"/>
          <w:szCs w:val="26"/>
        </w:rPr>
        <w:t>По таблице за январь мы видим, что контрольные растения продолжают цв</w:t>
      </w:r>
      <w:r w:rsidRPr="00B75020">
        <w:rPr>
          <w:sz w:val="26"/>
          <w:szCs w:val="26"/>
        </w:rPr>
        <w:t>е</w:t>
      </w:r>
      <w:r w:rsidRPr="00B75020">
        <w:rPr>
          <w:sz w:val="26"/>
          <w:szCs w:val="26"/>
        </w:rPr>
        <w:t>сти, не уменьшая количество цветоносов - 21 и продолжительность их цветения</w:t>
      </w:r>
      <w:r w:rsidR="00807FD2">
        <w:rPr>
          <w:sz w:val="26"/>
          <w:szCs w:val="26"/>
        </w:rPr>
        <w:t xml:space="preserve"> </w:t>
      </w:r>
      <w:r w:rsidRPr="00B75020">
        <w:rPr>
          <w:sz w:val="26"/>
          <w:szCs w:val="26"/>
        </w:rPr>
        <w:t>- 16 дней. Температура на западном окне повысилась по сравнению с северным на шесть градусов, снижается количество цветоносов - 9 и продолжительность цвет</w:t>
      </w:r>
      <w:r w:rsidRPr="00B75020">
        <w:rPr>
          <w:sz w:val="26"/>
          <w:szCs w:val="26"/>
        </w:rPr>
        <w:t>е</w:t>
      </w:r>
      <w:r w:rsidRPr="00B75020">
        <w:rPr>
          <w:sz w:val="26"/>
          <w:szCs w:val="26"/>
        </w:rPr>
        <w:t>ния одного – 10 дней /контроль – 16/.  Растения на южном окне прекратили цветение, цветоносы засыхают,  листья желтеют, пог</w:t>
      </w:r>
      <w:r w:rsidRPr="00B75020">
        <w:rPr>
          <w:sz w:val="26"/>
          <w:szCs w:val="26"/>
        </w:rPr>
        <w:t>и</w:t>
      </w:r>
      <w:r w:rsidRPr="00B75020">
        <w:rPr>
          <w:sz w:val="26"/>
          <w:szCs w:val="26"/>
        </w:rPr>
        <w:t xml:space="preserve">бают. </w:t>
      </w:r>
    </w:p>
    <w:p w:rsidR="00807FD2" w:rsidRDefault="00807FD2" w:rsidP="00807FD2">
      <w:pPr>
        <w:spacing w:after="0"/>
        <w:jc w:val="both"/>
        <w:rPr>
          <w:sz w:val="26"/>
          <w:szCs w:val="26"/>
        </w:rPr>
      </w:pPr>
    </w:p>
    <w:p w:rsidR="00963FAB" w:rsidRPr="00B75020" w:rsidRDefault="00963FAB" w:rsidP="00807FD2">
      <w:pPr>
        <w:spacing w:after="0"/>
        <w:jc w:val="both"/>
        <w:rPr>
          <w:sz w:val="26"/>
          <w:szCs w:val="26"/>
        </w:rPr>
      </w:pPr>
      <w:r w:rsidRPr="00B75020">
        <w:rPr>
          <w:sz w:val="26"/>
          <w:szCs w:val="26"/>
        </w:rPr>
        <w:t>Таблица 4 – Продолжительность цветения цикламена персидского (я</w:t>
      </w:r>
      <w:r w:rsidRPr="00B75020">
        <w:rPr>
          <w:sz w:val="26"/>
          <w:szCs w:val="26"/>
        </w:rPr>
        <w:t>н</w:t>
      </w:r>
      <w:r w:rsidRPr="00B75020">
        <w:rPr>
          <w:sz w:val="26"/>
          <w:szCs w:val="26"/>
        </w:rPr>
        <w:t>варь)</w:t>
      </w:r>
    </w:p>
    <w:tbl>
      <w:tblPr>
        <w:tblW w:w="978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701"/>
        <w:gridCol w:w="2410"/>
        <w:gridCol w:w="1559"/>
        <w:gridCol w:w="2551"/>
      </w:tblGrid>
      <w:tr w:rsidR="00963FAB" w:rsidRPr="000012FB" w:rsidTr="00807FD2">
        <w:trPr>
          <w:trHeight w:val="555"/>
        </w:trPr>
        <w:tc>
          <w:tcPr>
            <w:tcW w:w="1560" w:type="dxa"/>
          </w:tcPr>
          <w:p w:rsidR="00963FAB" w:rsidRPr="00807FD2" w:rsidRDefault="00963FAB" w:rsidP="00807FD2">
            <w:pPr>
              <w:spacing w:after="0"/>
              <w:jc w:val="both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 xml:space="preserve">Вариант </w:t>
            </w:r>
          </w:p>
        </w:tc>
        <w:tc>
          <w:tcPr>
            <w:tcW w:w="1701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Темпера-</w:t>
            </w:r>
          </w:p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 xml:space="preserve">тура </w:t>
            </w:r>
            <w:r w:rsidRPr="00807FD2">
              <w:rPr>
                <w:sz w:val="25"/>
                <w:szCs w:val="25"/>
                <w:vertAlign w:val="superscript"/>
              </w:rPr>
              <w:t>о</w:t>
            </w:r>
            <w:r w:rsidRPr="00807FD2">
              <w:rPr>
                <w:sz w:val="25"/>
                <w:szCs w:val="25"/>
              </w:rPr>
              <w:t>С</w:t>
            </w:r>
          </w:p>
        </w:tc>
        <w:tc>
          <w:tcPr>
            <w:tcW w:w="2410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Продолжительность цветения одного цвет</w:t>
            </w:r>
            <w:r w:rsidRPr="00807FD2">
              <w:rPr>
                <w:sz w:val="25"/>
                <w:szCs w:val="25"/>
              </w:rPr>
              <w:t>о</w:t>
            </w:r>
            <w:r w:rsidRPr="00807FD2">
              <w:rPr>
                <w:sz w:val="25"/>
                <w:szCs w:val="25"/>
              </w:rPr>
              <w:t>носа, дн.</w:t>
            </w:r>
          </w:p>
        </w:tc>
        <w:tc>
          <w:tcPr>
            <w:tcW w:w="1559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Количество цв</w:t>
            </w:r>
            <w:r w:rsidRPr="00807FD2">
              <w:rPr>
                <w:sz w:val="25"/>
                <w:szCs w:val="25"/>
              </w:rPr>
              <w:t>е</w:t>
            </w:r>
            <w:r w:rsidRPr="00807FD2">
              <w:rPr>
                <w:sz w:val="25"/>
                <w:szCs w:val="25"/>
              </w:rPr>
              <w:t>тоносов</w:t>
            </w:r>
          </w:p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за месяц, шт.</w:t>
            </w:r>
          </w:p>
        </w:tc>
        <w:tc>
          <w:tcPr>
            <w:tcW w:w="2551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Состояние</w:t>
            </w:r>
          </w:p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раст</w:t>
            </w:r>
            <w:r w:rsidRPr="00807FD2">
              <w:rPr>
                <w:sz w:val="25"/>
                <w:szCs w:val="25"/>
              </w:rPr>
              <w:t>е</w:t>
            </w:r>
            <w:r w:rsidRPr="00807FD2">
              <w:rPr>
                <w:sz w:val="25"/>
                <w:szCs w:val="25"/>
              </w:rPr>
              <w:t>ния</w:t>
            </w:r>
          </w:p>
        </w:tc>
      </w:tr>
      <w:tr w:rsidR="00963FAB" w:rsidRPr="000012FB" w:rsidTr="00807FD2">
        <w:trPr>
          <w:trHeight w:val="272"/>
        </w:trPr>
        <w:tc>
          <w:tcPr>
            <w:tcW w:w="1560" w:type="dxa"/>
          </w:tcPr>
          <w:p w:rsidR="00963FAB" w:rsidRPr="00807FD2" w:rsidRDefault="00963FAB" w:rsidP="00807FD2">
            <w:pPr>
              <w:spacing w:after="0"/>
              <w:jc w:val="both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1. Север - к</w:t>
            </w:r>
          </w:p>
        </w:tc>
        <w:tc>
          <w:tcPr>
            <w:tcW w:w="1701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13-15</w:t>
            </w:r>
          </w:p>
        </w:tc>
        <w:tc>
          <w:tcPr>
            <w:tcW w:w="2410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16</w:t>
            </w:r>
          </w:p>
        </w:tc>
        <w:tc>
          <w:tcPr>
            <w:tcW w:w="1559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21</w:t>
            </w:r>
          </w:p>
        </w:tc>
        <w:tc>
          <w:tcPr>
            <w:tcW w:w="2551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Хорошее</w:t>
            </w:r>
          </w:p>
        </w:tc>
      </w:tr>
      <w:tr w:rsidR="00963FAB" w:rsidRPr="000012FB" w:rsidTr="00807FD2">
        <w:trPr>
          <w:trHeight w:val="257"/>
        </w:trPr>
        <w:tc>
          <w:tcPr>
            <w:tcW w:w="1560" w:type="dxa"/>
          </w:tcPr>
          <w:p w:rsidR="00963FAB" w:rsidRPr="00807FD2" w:rsidRDefault="00963FAB" w:rsidP="00807FD2">
            <w:pPr>
              <w:spacing w:after="0"/>
              <w:jc w:val="both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2. Восток</w:t>
            </w:r>
          </w:p>
        </w:tc>
        <w:tc>
          <w:tcPr>
            <w:tcW w:w="1701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17-20</w:t>
            </w:r>
          </w:p>
        </w:tc>
        <w:tc>
          <w:tcPr>
            <w:tcW w:w="2410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16</w:t>
            </w:r>
          </w:p>
        </w:tc>
        <w:tc>
          <w:tcPr>
            <w:tcW w:w="1559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10</w:t>
            </w:r>
          </w:p>
        </w:tc>
        <w:tc>
          <w:tcPr>
            <w:tcW w:w="2551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Хорошее</w:t>
            </w:r>
          </w:p>
        </w:tc>
      </w:tr>
      <w:tr w:rsidR="00963FAB" w:rsidRPr="000012FB" w:rsidTr="00807FD2">
        <w:trPr>
          <w:trHeight w:val="272"/>
        </w:trPr>
        <w:tc>
          <w:tcPr>
            <w:tcW w:w="1560" w:type="dxa"/>
          </w:tcPr>
          <w:p w:rsidR="00963FAB" w:rsidRPr="00807FD2" w:rsidRDefault="00963FAB" w:rsidP="00807FD2">
            <w:pPr>
              <w:spacing w:after="0"/>
              <w:jc w:val="both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3. Запад</w:t>
            </w:r>
          </w:p>
        </w:tc>
        <w:tc>
          <w:tcPr>
            <w:tcW w:w="1701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18-21</w:t>
            </w:r>
          </w:p>
        </w:tc>
        <w:tc>
          <w:tcPr>
            <w:tcW w:w="2410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10</w:t>
            </w:r>
          </w:p>
        </w:tc>
        <w:tc>
          <w:tcPr>
            <w:tcW w:w="1559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9</w:t>
            </w:r>
          </w:p>
        </w:tc>
        <w:tc>
          <w:tcPr>
            <w:tcW w:w="2551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Хорошее</w:t>
            </w:r>
          </w:p>
        </w:tc>
      </w:tr>
      <w:tr w:rsidR="00963FAB" w:rsidRPr="000012FB" w:rsidTr="00807FD2">
        <w:trPr>
          <w:trHeight w:val="272"/>
        </w:trPr>
        <w:tc>
          <w:tcPr>
            <w:tcW w:w="1560" w:type="dxa"/>
          </w:tcPr>
          <w:p w:rsidR="00963FAB" w:rsidRPr="00807FD2" w:rsidRDefault="00963FAB" w:rsidP="00807FD2">
            <w:pPr>
              <w:spacing w:after="0"/>
              <w:jc w:val="both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4. Юг</w:t>
            </w:r>
          </w:p>
        </w:tc>
        <w:tc>
          <w:tcPr>
            <w:tcW w:w="1701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26-30</w:t>
            </w:r>
          </w:p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</w:p>
        </w:tc>
        <w:tc>
          <w:tcPr>
            <w:tcW w:w="2410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-</w:t>
            </w:r>
          </w:p>
        </w:tc>
        <w:tc>
          <w:tcPr>
            <w:tcW w:w="1559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-</w:t>
            </w:r>
          </w:p>
        </w:tc>
        <w:tc>
          <w:tcPr>
            <w:tcW w:w="2551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Период цветения закончился, ра</w:t>
            </w:r>
            <w:r w:rsidRPr="00807FD2">
              <w:rPr>
                <w:sz w:val="25"/>
                <w:szCs w:val="25"/>
              </w:rPr>
              <w:t>с</w:t>
            </w:r>
            <w:r w:rsidRPr="00807FD2">
              <w:rPr>
                <w:sz w:val="25"/>
                <w:szCs w:val="25"/>
              </w:rPr>
              <w:t>тение в угнетённом состо</w:t>
            </w:r>
            <w:r w:rsidRPr="00807FD2">
              <w:rPr>
                <w:sz w:val="25"/>
                <w:szCs w:val="25"/>
              </w:rPr>
              <w:t>я</w:t>
            </w:r>
            <w:r w:rsidRPr="00807FD2">
              <w:rPr>
                <w:sz w:val="25"/>
                <w:szCs w:val="25"/>
              </w:rPr>
              <w:t>нии, сбрасывает л</w:t>
            </w:r>
            <w:r w:rsidRPr="00807FD2">
              <w:rPr>
                <w:sz w:val="25"/>
                <w:szCs w:val="25"/>
              </w:rPr>
              <w:t>и</w:t>
            </w:r>
            <w:r w:rsidRPr="00807FD2">
              <w:rPr>
                <w:sz w:val="25"/>
                <w:szCs w:val="25"/>
              </w:rPr>
              <w:t>стья.</w:t>
            </w:r>
          </w:p>
        </w:tc>
      </w:tr>
    </w:tbl>
    <w:p w:rsidR="00963FAB" w:rsidRPr="000012FB" w:rsidRDefault="00963FAB" w:rsidP="00807FD2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963FAB" w:rsidRDefault="00963FAB" w:rsidP="00807FD2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807FD2" w:rsidRDefault="00807FD2" w:rsidP="00807FD2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963FAB" w:rsidRPr="00B75020" w:rsidRDefault="00963FAB" w:rsidP="00807FD2">
      <w:pPr>
        <w:spacing w:after="0"/>
        <w:ind w:firstLine="550"/>
        <w:jc w:val="both"/>
        <w:rPr>
          <w:sz w:val="26"/>
          <w:szCs w:val="26"/>
        </w:rPr>
      </w:pPr>
      <w:r w:rsidRPr="00B75020">
        <w:rPr>
          <w:sz w:val="26"/>
          <w:szCs w:val="26"/>
        </w:rPr>
        <w:lastRenderedPageBreak/>
        <w:t>Анализ таблицы 5 показывает, что растения на южном окне полностью пр</w:t>
      </w:r>
      <w:r w:rsidRPr="00B75020">
        <w:rPr>
          <w:sz w:val="26"/>
          <w:szCs w:val="26"/>
        </w:rPr>
        <w:t>е</w:t>
      </w:r>
      <w:r w:rsidRPr="00B75020">
        <w:rPr>
          <w:sz w:val="26"/>
          <w:szCs w:val="26"/>
        </w:rPr>
        <w:t>кратили цветение, сбросили листья.  Температура на западном и восточном окнах поддерживае</w:t>
      </w:r>
      <w:r w:rsidRPr="00B75020">
        <w:rPr>
          <w:sz w:val="26"/>
          <w:szCs w:val="26"/>
        </w:rPr>
        <w:t>т</w:t>
      </w:r>
      <w:r w:rsidRPr="00B75020">
        <w:rPr>
          <w:sz w:val="26"/>
          <w:szCs w:val="26"/>
        </w:rPr>
        <w:t>ся в пределах 14-18 градусов,  растения выбросили 2-3 цветоноса, а продолжительность цв</w:t>
      </w:r>
      <w:r w:rsidRPr="00B75020">
        <w:rPr>
          <w:sz w:val="26"/>
          <w:szCs w:val="26"/>
        </w:rPr>
        <w:t>е</w:t>
      </w:r>
      <w:r w:rsidRPr="00B75020">
        <w:rPr>
          <w:sz w:val="26"/>
          <w:szCs w:val="26"/>
        </w:rPr>
        <w:t xml:space="preserve">тения составила 11 дней. </w:t>
      </w:r>
    </w:p>
    <w:p w:rsidR="00963FAB" w:rsidRPr="00B75020" w:rsidRDefault="00963FAB" w:rsidP="00807FD2">
      <w:pPr>
        <w:spacing w:after="0"/>
        <w:ind w:firstLine="550"/>
        <w:jc w:val="both"/>
        <w:rPr>
          <w:sz w:val="26"/>
          <w:szCs w:val="26"/>
        </w:rPr>
      </w:pPr>
      <w:r w:rsidRPr="00B75020">
        <w:rPr>
          <w:sz w:val="26"/>
          <w:szCs w:val="26"/>
        </w:rPr>
        <w:t>На северном окне при температуре 12-14 градусов количество цветоносов было – 6 с продолжительностью – 14. Мы  видим, что снижается как продолжительность цвет</w:t>
      </w:r>
      <w:r w:rsidRPr="00B75020">
        <w:rPr>
          <w:sz w:val="26"/>
          <w:szCs w:val="26"/>
        </w:rPr>
        <w:t>е</w:t>
      </w:r>
      <w:r w:rsidRPr="00B75020">
        <w:rPr>
          <w:sz w:val="26"/>
          <w:szCs w:val="26"/>
        </w:rPr>
        <w:t xml:space="preserve">ния, так и количество цветоносов. </w:t>
      </w:r>
    </w:p>
    <w:p w:rsidR="00963FAB" w:rsidRDefault="00963FAB" w:rsidP="00807FD2">
      <w:pPr>
        <w:spacing w:after="0"/>
        <w:jc w:val="both"/>
        <w:rPr>
          <w:sz w:val="26"/>
          <w:szCs w:val="26"/>
        </w:rPr>
      </w:pPr>
      <w:r w:rsidRPr="00B75020">
        <w:rPr>
          <w:sz w:val="26"/>
          <w:szCs w:val="26"/>
        </w:rPr>
        <w:t>Таблица 5 – Продолжительность цветения цикламена персидского (фе</w:t>
      </w:r>
      <w:r w:rsidRPr="00B75020">
        <w:rPr>
          <w:sz w:val="26"/>
          <w:szCs w:val="26"/>
        </w:rPr>
        <w:t>в</w:t>
      </w:r>
      <w:r w:rsidRPr="00B75020">
        <w:rPr>
          <w:sz w:val="26"/>
          <w:szCs w:val="26"/>
        </w:rPr>
        <w:t>раль)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701"/>
        <w:gridCol w:w="2410"/>
        <w:gridCol w:w="1559"/>
        <w:gridCol w:w="2552"/>
      </w:tblGrid>
      <w:tr w:rsidR="00963FAB" w:rsidRPr="00807FD2" w:rsidTr="00807FD2">
        <w:trPr>
          <w:trHeight w:val="801"/>
        </w:trPr>
        <w:tc>
          <w:tcPr>
            <w:tcW w:w="1560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Вариант</w:t>
            </w:r>
          </w:p>
        </w:tc>
        <w:tc>
          <w:tcPr>
            <w:tcW w:w="1701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 xml:space="preserve">Температура </w:t>
            </w:r>
            <w:r w:rsidRPr="00807FD2">
              <w:rPr>
                <w:sz w:val="25"/>
                <w:szCs w:val="25"/>
                <w:vertAlign w:val="superscript"/>
              </w:rPr>
              <w:t>о</w:t>
            </w:r>
            <w:r w:rsidRPr="00807FD2">
              <w:rPr>
                <w:sz w:val="25"/>
                <w:szCs w:val="25"/>
              </w:rPr>
              <w:t>С</w:t>
            </w:r>
          </w:p>
        </w:tc>
        <w:tc>
          <w:tcPr>
            <w:tcW w:w="2410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Продолжительность цветения одного цвет</w:t>
            </w:r>
            <w:r w:rsidRPr="00807FD2">
              <w:rPr>
                <w:sz w:val="25"/>
                <w:szCs w:val="25"/>
              </w:rPr>
              <w:t>о</w:t>
            </w:r>
            <w:r w:rsidRPr="00807FD2">
              <w:rPr>
                <w:sz w:val="25"/>
                <w:szCs w:val="25"/>
              </w:rPr>
              <w:t>носа, дн</w:t>
            </w:r>
          </w:p>
        </w:tc>
        <w:tc>
          <w:tcPr>
            <w:tcW w:w="1559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Количество цв</w:t>
            </w:r>
            <w:r w:rsidRPr="00807FD2">
              <w:rPr>
                <w:sz w:val="25"/>
                <w:szCs w:val="25"/>
              </w:rPr>
              <w:t>е</w:t>
            </w:r>
            <w:r w:rsidRPr="00807FD2">
              <w:rPr>
                <w:sz w:val="25"/>
                <w:szCs w:val="25"/>
              </w:rPr>
              <w:t>тоносов</w:t>
            </w:r>
          </w:p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за месяц, шт.</w:t>
            </w:r>
          </w:p>
        </w:tc>
        <w:tc>
          <w:tcPr>
            <w:tcW w:w="2552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Состояние</w:t>
            </w:r>
          </w:p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раст</w:t>
            </w:r>
            <w:r w:rsidRPr="00807FD2">
              <w:rPr>
                <w:sz w:val="25"/>
                <w:szCs w:val="25"/>
              </w:rPr>
              <w:t>е</w:t>
            </w:r>
            <w:r w:rsidRPr="00807FD2">
              <w:rPr>
                <w:sz w:val="25"/>
                <w:szCs w:val="25"/>
              </w:rPr>
              <w:t>ния</w:t>
            </w:r>
          </w:p>
        </w:tc>
      </w:tr>
      <w:tr w:rsidR="00963FAB" w:rsidRPr="00807FD2" w:rsidTr="00807FD2">
        <w:trPr>
          <w:trHeight w:val="272"/>
        </w:trPr>
        <w:tc>
          <w:tcPr>
            <w:tcW w:w="1560" w:type="dxa"/>
          </w:tcPr>
          <w:p w:rsidR="00963FAB" w:rsidRPr="00807FD2" w:rsidRDefault="00963FAB" w:rsidP="00807FD2">
            <w:pPr>
              <w:spacing w:after="0"/>
              <w:jc w:val="both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1. Север - к</w:t>
            </w:r>
          </w:p>
        </w:tc>
        <w:tc>
          <w:tcPr>
            <w:tcW w:w="1701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12-14</w:t>
            </w:r>
          </w:p>
        </w:tc>
        <w:tc>
          <w:tcPr>
            <w:tcW w:w="2410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14</w:t>
            </w:r>
          </w:p>
        </w:tc>
        <w:tc>
          <w:tcPr>
            <w:tcW w:w="1559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6</w:t>
            </w:r>
          </w:p>
        </w:tc>
        <w:tc>
          <w:tcPr>
            <w:tcW w:w="2552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Хорошее</w:t>
            </w:r>
          </w:p>
        </w:tc>
      </w:tr>
      <w:tr w:rsidR="00963FAB" w:rsidRPr="00807FD2" w:rsidTr="00807FD2">
        <w:trPr>
          <w:trHeight w:val="257"/>
        </w:trPr>
        <w:tc>
          <w:tcPr>
            <w:tcW w:w="1560" w:type="dxa"/>
          </w:tcPr>
          <w:p w:rsidR="00963FAB" w:rsidRPr="00807FD2" w:rsidRDefault="00963FAB" w:rsidP="00807FD2">
            <w:pPr>
              <w:spacing w:after="0"/>
              <w:jc w:val="both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2. Восток</w:t>
            </w:r>
          </w:p>
        </w:tc>
        <w:tc>
          <w:tcPr>
            <w:tcW w:w="1701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14-17</w:t>
            </w:r>
          </w:p>
        </w:tc>
        <w:tc>
          <w:tcPr>
            <w:tcW w:w="2410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11</w:t>
            </w:r>
          </w:p>
        </w:tc>
        <w:tc>
          <w:tcPr>
            <w:tcW w:w="1559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3</w:t>
            </w:r>
          </w:p>
        </w:tc>
        <w:tc>
          <w:tcPr>
            <w:tcW w:w="2552" w:type="dxa"/>
          </w:tcPr>
          <w:p w:rsidR="00963FAB" w:rsidRPr="00807FD2" w:rsidRDefault="005B44AB" w:rsidP="00807FD2">
            <w:pPr>
              <w:spacing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Удовлетворительное</w:t>
            </w:r>
          </w:p>
        </w:tc>
      </w:tr>
      <w:tr w:rsidR="00963FAB" w:rsidRPr="00807FD2" w:rsidTr="00807FD2">
        <w:trPr>
          <w:trHeight w:val="272"/>
        </w:trPr>
        <w:tc>
          <w:tcPr>
            <w:tcW w:w="1560" w:type="dxa"/>
          </w:tcPr>
          <w:p w:rsidR="00963FAB" w:rsidRPr="00807FD2" w:rsidRDefault="00963FAB" w:rsidP="00807FD2">
            <w:pPr>
              <w:spacing w:after="0"/>
              <w:jc w:val="both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3. Запад</w:t>
            </w:r>
          </w:p>
        </w:tc>
        <w:tc>
          <w:tcPr>
            <w:tcW w:w="1701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14-18</w:t>
            </w:r>
          </w:p>
        </w:tc>
        <w:tc>
          <w:tcPr>
            <w:tcW w:w="2410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11</w:t>
            </w:r>
          </w:p>
        </w:tc>
        <w:tc>
          <w:tcPr>
            <w:tcW w:w="1559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2</w:t>
            </w:r>
          </w:p>
        </w:tc>
        <w:tc>
          <w:tcPr>
            <w:tcW w:w="2552" w:type="dxa"/>
          </w:tcPr>
          <w:p w:rsidR="00963FAB" w:rsidRPr="00807FD2" w:rsidRDefault="005B44AB" w:rsidP="00807FD2">
            <w:pPr>
              <w:spacing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Удовлетворительное</w:t>
            </w:r>
          </w:p>
        </w:tc>
      </w:tr>
      <w:tr w:rsidR="00963FAB" w:rsidRPr="00807FD2" w:rsidTr="00807FD2">
        <w:trPr>
          <w:trHeight w:val="272"/>
        </w:trPr>
        <w:tc>
          <w:tcPr>
            <w:tcW w:w="1560" w:type="dxa"/>
          </w:tcPr>
          <w:p w:rsidR="00963FAB" w:rsidRPr="00807FD2" w:rsidRDefault="00963FAB" w:rsidP="00807FD2">
            <w:pPr>
              <w:spacing w:after="0"/>
              <w:jc w:val="both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4. Юг</w:t>
            </w:r>
          </w:p>
        </w:tc>
        <w:tc>
          <w:tcPr>
            <w:tcW w:w="1701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26-28</w:t>
            </w:r>
          </w:p>
        </w:tc>
        <w:tc>
          <w:tcPr>
            <w:tcW w:w="2410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-</w:t>
            </w:r>
          </w:p>
        </w:tc>
        <w:tc>
          <w:tcPr>
            <w:tcW w:w="1559" w:type="dxa"/>
          </w:tcPr>
          <w:p w:rsidR="00963FAB" w:rsidRPr="00807FD2" w:rsidRDefault="00963FAB" w:rsidP="00807FD2">
            <w:pPr>
              <w:spacing w:after="0"/>
              <w:jc w:val="center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963FAB" w:rsidRPr="00807FD2" w:rsidRDefault="00963FAB" w:rsidP="00807FD2">
            <w:pPr>
              <w:spacing w:after="0"/>
              <w:rPr>
                <w:sz w:val="25"/>
                <w:szCs w:val="25"/>
              </w:rPr>
            </w:pPr>
            <w:r w:rsidRPr="00807FD2">
              <w:rPr>
                <w:sz w:val="25"/>
                <w:szCs w:val="25"/>
              </w:rPr>
              <w:t>Растение сбр</w:t>
            </w:r>
            <w:r w:rsidRPr="00807FD2">
              <w:rPr>
                <w:sz w:val="25"/>
                <w:szCs w:val="25"/>
              </w:rPr>
              <w:t>о</w:t>
            </w:r>
            <w:r w:rsidRPr="00807FD2">
              <w:rPr>
                <w:sz w:val="25"/>
                <w:szCs w:val="25"/>
              </w:rPr>
              <w:t>сило листья,  н</w:t>
            </w:r>
            <w:r w:rsidRPr="00807FD2">
              <w:rPr>
                <w:sz w:val="25"/>
                <w:szCs w:val="25"/>
              </w:rPr>
              <w:t>а</w:t>
            </w:r>
            <w:r w:rsidRPr="00807FD2">
              <w:rPr>
                <w:sz w:val="25"/>
                <w:szCs w:val="25"/>
              </w:rPr>
              <w:t>ступил период п</w:t>
            </w:r>
            <w:r w:rsidRPr="00807FD2">
              <w:rPr>
                <w:sz w:val="25"/>
                <w:szCs w:val="25"/>
              </w:rPr>
              <w:t>о</w:t>
            </w:r>
            <w:r w:rsidRPr="00807FD2">
              <w:rPr>
                <w:sz w:val="25"/>
                <w:szCs w:val="25"/>
              </w:rPr>
              <w:t>коя.</w:t>
            </w:r>
          </w:p>
        </w:tc>
      </w:tr>
    </w:tbl>
    <w:p w:rsidR="00963FAB" w:rsidRPr="00807FD2" w:rsidRDefault="00963FAB" w:rsidP="00807FD2">
      <w:pPr>
        <w:spacing w:after="0"/>
        <w:ind w:firstLine="550"/>
        <w:jc w:val="both"/>
        <w:rPr>
          <w:sz w:val="25"/>
          <w:szCs w:val="25"/>
        </w:rPr>
      </w:pPr>
    </w:p>
    <w:p w:rsidR="00F6338D" w:rsidRDefault="00F6338D" w:rsidP="00807FD2">
      <w:pPr>
        <w:spacing w:after="0"/>
        <w:ind w:firstLine="550"/>
        <w:jc w:val="both"/>
        <w:rPr>
          <w:sz w:val="26"/>
          <w:szCs w:val="26"/>
        </w:rPr>
      </w:pPr>
    </w:p>
    <w:p w:rsidR="00F6338D" w:rsidRDefault="00F6338D" w:rsidP="00807FD2">
      <w:pPr>
        <w:spacing w:after="0"/>
        <w:ind w:firstLine="550"/>
        <w:jc w:val="both"/>
        <w:rPr>
          <w:sz w:val="26"/>
          <w:szCs w:val="26"/>
        </w:rPr>
      </w:pPr>
    </w:p>
    <w:p w:rsidR="00963FAB" w:rsidRPr="00B75020" w:rsidRDefault="00963FAB" w:rsidP="00807FD2">
      <w:pPr>
        <w:spacing w:after="0"/>
        <w:ind w:firstLine="550"/>
        <w:jc w:val="both"/>
        <w:rPr>
          <w:sz w:val="26"/>
          <w:szCs w:val="26"/>
        </w:rPr>
      </w:pPr>
      <w:r w:rsidRPr="00B75020">
        <w:rPr>
          <w:sz w:val="26"/>
          <w:szCs w:val="26"/>
        </w:rPr>
        <w:t>Таблица 6 - это шестой месяц цветения цикламенов – показывает, продолж</w:t>
      </w:r>
      <w:r w:rsidRPr="00B75020">
        <w:rPr>
          <w:sz w:val="26"/>
          <w:szCs w:val="26"/>
        </w:rPr>
        <w:t>е</w:t>
      </w:r>
      <w:r w:rsidRPr="00B75020">
        <w:rPr>
          <w:sz w:val="26"/>
          <w:szCs w:val="26"/>
        </w:rPr>
        <w:t>ние цветения цикламенов на северном окне /контроль/, но уже наблюдаем одиночное цв</w:t>
      </w:r>
      <w:r w:rsidRPr="00B75020">
        <w:rPr>
          <w:sz w:val="26"/>
          <w:szCs w:val="26"/>
        </w:rPr>
        <w:t>е</w:t>
      </w:r>
      <w:r w:rsidRPr="00B75020">
        <w:rPr>
          <w:sz w:val="26"/>
          <w:szCs w:val="26"/>
        </w:rPr>
        <w:t>тение /всего 4 цветоноса/ с продолжительностью цветения – 14 дней.  Температура на всех окнах увеличивается в среднем на три градуса. На окнах во</w:t>
      </w:r>
      <w:r w:rsidRPr="00B75020">
        <w:rPr>
          <w:sz w:val="26"/>
          <w:szCs w:val="26"/>
        </w:rPr>
        <w:t>с</w:t>
      </w:r>
      <w:r w:rsidRPr="00B75020">
        <w:rPr>
          <w:sz w:val="26"/>
          <w:szCs w:val="26"/>
        </w:rPr>
        <w:t>точном, западном растения закончили выбрасывать цветоносы, листья начали желтеть. Период цветения зако</w:t>
      </w:r>
      <w:r w:rsidRPr="00B75020">
        <w:rPr>
          <w:sz w:val="26"/>
          <w:szCs w:val="26"/>
        </w:rPr>
        <w:t>н</w:t>
      </w:r>
      <w:r w:rsidRPr="00B75020">
        <w:rPr>
          <w:sz w:val="26"/>
          <w:szCs w:val="26"/>
        </w:rPr>
        <w:t>чился.</w:t>
      </w:r>
    </w:p>
    <w:p w:rsidR="00963FAB" w:rsidRPr="00B75020" w:rsidRDefault="00963FAB" w:rsidP="00807FD2">
      <w:pPr>
        <w:spacing w:after="0"/>
        <w:jc w:val="both"/>
        <w:rPr>
          <w:sz w:val="26"/>
          <w:szCs w:val="26"/>
        </w:rPr>
      </w:pPr>
      <w:r w:rsidRPr="00B75020">
        <w:rPr>
          <w:sz w:val="26"/>
          <w:szCs w:val="26"/>
        </w:rPr>
        <w:t>Таблица 6 – Продолжительность цветения цикламена персидского (март)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701"/>
        <w:gridCol w:w="2410"/>
        <w:gridCol w:w="1559"/>
        <w:gridCol w:w="2694"/>
      </w:tblGrid>
      <w:tr w:rsidR="00963FAB" w:rsidRPr="000012FB" w:rsidTr="008069CC">
        <w:trPr>
          <w:trHeight w:val="797"/>
        </w:trPr>
        <w:tc>
          <w:tcPr>
            <w:tcW w:w="1418" w:type="dxa"/>
          </w:tcPr>
          <w:p w:rsidR="00963FAB" w:rsidRPr="008069CC" w:rsidRDefault="00963FAB" w:rsidP="00807FD2">
            <w:pPr>
              <w:spacing w:after="0"/>
              <w:jc w:val="center"/>
            </w:pPr>
            <w:r w:rsidRPr="008069CC">
              <w:t>Вариант</w:t>
            </w:r>
          </w:p>
        </w:tc>
        <w:tc>
          <w:tcPr>
            <w:tcW w:w="1701" w:type="dxa"/>
          </w:tcPr>
          <w:p w:rsidR="00963FAB" w:rsidRPr="008069CC" w:rsidRDefault="00963FAB" w:rsidP="008069CC">
            <w:pPr>
              <w:spacing w:after="0"/>
              <w:jc w:val="center"/>
            </w:pPr>
            <w:r w:rsidRPr="008069CC">
              <w:t xml:space="preserve">Температура </w:t>
            </w:r>
            <w:r w:rsidRPr="008069CC">
              <w:rPr>
                <w:vertAlign w:val="superscript"/>
              </w:rPr>
              <w:t>о</w:t>
            </w:r>
            <w:r w:rsidRPr="008069CC">
              <w:t>С</w:t>
            </w:r>
          </w:p>
        </w:tc>
        <w:tc>
          <w:tcPr>
            <w:tcW w:w="2410" w:type="dxa"/>
          </w:tcPr>
          <w:p w:rsidR="00963FAB" w:rsidRPr="008069CC" w:rsidRDefault="00963FAB" w:rsidP="00807FD2">
            <w:pPr>
              <w:spacing w:after="0"/>
              <w:jc w:val="center"/>
            </w:pPr>
            <w:r w:rsidRPr="008069CC">
              <w:t>Продолжител</w:t>
            </w:r>
            <w:r w:rsidRPr="008069CC">
              <w:t>ь</w:t>
            </w:r>
            <w:r w:rsidRPr="008069CC">
              <w:t>ность цветения одного цветон</w:t>
            </w:r>
            <w:r w:rsidRPr="008069CC">
              <w:t>о</w:t>
            </w:r>
            <w:r w:rsidRPr="008069CC">
              <w:t>са, дн.</w:t>
            </w:r>
          </w:p>
        </w:tc>
        <w:tc>
          <w:tcPr>
            <w:tcW w:w="1559" w:type="dxa"/>
          </w:tcPr>
          <w:p w:rsidR="00963FAB" w:rsidRPr="008069CC" w:rsidRDefault="00963FAB" w:rsidP="00807FD2">
            <w:pPr>
              <w:spacing w:after="0"/>
              <w:jc w:val="center"/>
            </w:pPr>
            <w:r w:rsidRPr="008069CC">
              <w:t>Количество цв</w:t>
            </w:r>
            <w:r w:rsidRPr="008069CC">
              <w:t>е</w:t>
            </w:r>
            <w:r w:rsidRPr="008069CC">
              <w:t>тоносов</w:t>
            </w:r>
          </w:p>
          <w:p w:rsidR="00963FAB" w:rsidRPr="008069CC" w:rsidRDefault="00963FAB" w:rsidP="00807FD2">
            <w:pPr>
              <w:spacing w:after="0"/>
              <w:jc w:val="center"/>
            </w:pPr>
            <w:r w:rsidRPr="008069CC">
              <w:t>за месяц, шт.</w:t>
            </w:r>
          </w:p>
        </w:tc>
        <w:tc>
          <w:tcPr>
            <w:tcW w:w="2694" w:type="dxa"/>
          </w:tcPr>
          <w:p w:rsidR="00963FAB" w:rsidRPr="008069CC" w:rsidRDefault="00963FAB" w:rsidP="00807FD2">
            <w:pPr>
              <w:spacing w:after="0"/>
              <w:jc w:val="center"/>
            </w:pPr>
            <w:r w:rsidRPr="008069CC">
              <w:t>Состояние</w:t>
            </w:r>
          </w:p>
          <w:p w:rsidR="00963FAB" w:rsidRPr="008069CC" w:rsidRDefault="00963FAB" w:rsidP="00807FD2">
            <w:pPr>
              <w:spacing w:after="0"/>
              <w:jc w:val="center"/>
            </w:pPr>
            <w:r w:rsidRPr="008069CC">
              <w:t>раст</w:t>
            </w:r>
            <w:r w:rsidRPr="008069CC">
              <w:t>е</w:t>
            </w:r>
            <w:r w:rsidRPr="008069CC">
              <w:t>ния</w:t>
            </w:r>
          </w:p>
        </w:tc>
      </w:tr>
      <w:tr w:rsidR="00963FAB" w:rsidRPr="000012FB" w:rsidTr="008069CC">
        <w:trPr>
          <w:trHeight w:val="251"/>
        </w:trPr>
        <w:tc>
          <w:tcPr>
            <w:tcW w:w="1418" w:type="dxa"/>
          </w:tcPr>
          <w:p w:rsidR="00963FAB" w:rsidRPr="008069CC" w:rsidRDefault="00963FAB" w:rsidP="00807FD2">
            <w:pPr>
              <w:spacing w:after="0"/>
              <w:jc w:val="both"/>
              <w:rPr>
                <w:sz w:val="24"/>
                <w:szCs w:val="24"/>
              </w:rPr>
            </w:pPr>
            <w:r w:rsidRPr="008069CC">
              <w:rPr>
                <w:sz w:val="24"/>
                <w:szCs w:val="24"/>
              </w:rPr>
              <w:t>1. Север - к</w:t>
            </w:r>
          </w:p>
        </w:tc>
        <w:tc>
          <w:tcPr>
            <w:tcW w:w="1701" w:type="dxa"/>
          </w:tcPr>
          <w:p w:rsidR="00963FAB" w:rsidRPr="008069CC" w:rsidRDefault="00963FAB" w:rsidP="00807FD2">
            <w:pPr>
              <w:spacing w:after="0"/>
              <w:jc w:val="center"/>
              <w:rPr>
                <w:sz w:val="24"/>
                <w:szCs w:val="24"/>
              </w:rPr>
            </w:pPr>
            <w:r w:rsidRPr="008069CC">
              <w:rPr>
                <w:sz w:val="24"/>
                <w:szCs w:val="24"/>
              </w:rPr>
              <w:t>15-17</w:t>
            </w:r>
          </w:p>
        </w:tc>
        <w:tc>
          <w:tcPr>
            <w:tcW w:w="2410" w:type="dxa"/>
          </w:tcPr>
          <w:p w:rsidR="00963FAB" w:rsidRPr="008069CC" w:rsidRDefault="00963FAB" w:rsidP="00807FD2">
            <w:pPr>
              <w:spacing w:after="0"/>
              <w:jc w:val="center"/>
              <w:rPr>
                <w:sz w:val="24"/>
                <w:szCs w:val="24"/>
              </w:rPr>
            </w:pPr>
            <w:r w:rsidRPr="008069CC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963FAB" w:rsidRPr="008069CC" w:rsidRDefault="00963FAB" w:rsidP="00807FD2">
            <w:pPr>
              <w:spacing w:after="0"/>
              <w:jc w:val="center"/>
              <w:rPr>
                <w:sz w:val="24"/>
                <w:szCs w:val="24"/>
              </w:rPr>
            </w:pPr>
            <w:r w:rsidRPr="008069CC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963FAB" w:rsidRPr="008069CC" w:rsidRDefault="00963FAB" w:rsidP="00807FD2">
            <w:pPr>
              <w:spacing w:after="0"/>
              <w:jc w:val="center"/>
            </w:pPr>
            <w:r w:rsidRPr="008069CC">
              <w:t>Хорошее</w:t>
            </w:r>
          </w:p>
        </w:tc>
      </w:tr>
      <w:tr w:rsidR="00963FAB" w:rsidRPr="000012FB" w:rsidTr="008069CC">
        <w:trPr>
          <w:trHeight w:val="266"/>
        </w:trPr>
        <w:tc>
          <w:tcPr>
            <w:tcW w:w="1418" w:type="dxa"/>
          </w:tcPr>
          <w:p w:rsidR="00963FAB" w:rsidRPr="008069CC" w:rsidRDefault="00963FAB" w:rsidP="00807FD2">
            <w:pPr>
              <w:spacing w:after="0"/>
              <w:jc w:val="both"/>
              <w:rPr>
                <w:sz w:val="24"/>
                <w:szCs w:val="24"/>
              </w:rPr>
            </w:pPr>
            <w:r w:rsidRPr="008069CC">
              <w:rPr>
                <w:sz w:val="24"/>
                <w:szCs w:val="24"/>
              </w:rPr>
              <w:t>2. Восток</w:t>
            </w:r>
          </w:p>
        </w:tc>
        <w:tc>
          <w:tcPr>
            <w:tcW w:w="1701" w:type="dxa"/>
          </w:tcPr>
          <w:p w:rsidR="00963FAB" w:rsidRPr="008069CC" w:rsidRDefault="00963FAB" w:rsidP="00807FD2">
            <w:pPr>
              <w:spacing w:after="0"/>
              <w:jc w:val="center"/>
              <w:rPr>
                <w:sz w:val="24"/>
                <w:szCs w:val="24"/>
              </w:rPr>
            </w:pPr>
            <w:r w:rsidRPr="008069CC">
              <w:rPr>
                <w:sz w:val="24"/>
                <w:szCs w:val="24"/>
              </w:rPr>
              <w:t>17-20</w:t>
            </w:r>
          </w:p>
        </w:tc>
        <w:tc>
          <w:tcPr>
            <w:tcW w:w="2410" w:type="dxa"/>
          </w:tcPr>
          <w:p w:rsidR="00963FAB" w:rsidRPr="008069CC" w:rsidRDefault="00963FAB" w:rsidP="00807FD2">
            <w:pPr>
              <w:spacing w:after="0"/>
              <w:jc w:val="center"/>
            </w:pPr>
            <w:r w:rsidRPr="008069CC">
              <w:t>-</w:t>
            </w:r>
          </w:p>
        </w:tc>
        <w:tc>
          <w:tcPr>
            <w:tcW w:w="1559" w:type="dxa"/>
          </w:tcPr>
          <w:p w:rsidR="00963FAB" w:rsidRPr="008069CC" w:rsidRDefault="005B44AB" w:rsidP="00807FD2">
            <w:pPr>
              <w:spacing w:after="0"/>
              <w:jc w:val="center"/>
            </w:pPr>
            <w:r>
              <w:t>0</w:t>
            </w:r>
          </w:p>
        </w:tc>
        <w:tc>
          <w:tcPr>
            <w:tcW w:w="2694" w:type="dxa"/>
          </w:tcPr>
          <w:p w:rsidR="00963FAB" w:rsidRPr="008069CC" w:rsidRDefault="00963FAB" w:rsidP="008069CC">
            <w:pPr>
              <w:spacing w:after="0" w:line="240" w:lineRule="auto"/>
            </w:pPr>
            <w:r w:rsidRPr="008069CC">
              <w:t>Период цветения закончился, раст</w:t>
            </w:r>
            <w:r w:rsidRPr="008069CC">
              <w:t>е</w:t>
            </w:r>
            <w:r w:rsidRPr="008069CC">
              <w:t>ние начало сбрасывать л</w:t>
            </w:r>
            <w:r w:rsidRPr="008069CC">
              <w:t>и</w:t>
            </w:r>
            <w:r w:rsidRPr="008069CC">
              <w:t>стья.</w:t>
            </w:r>
          </w:p>
        </w:tc>
      </w:tr>
      <w:tr w:rsidR="00963FAB" w:rsidRPr="000012FB" w:rsidTr="008069CC">
        <w:trPr>
          <w:trHeight w:val="251"/>
        </w:trPr>
        <w:tc>
          <w:tcPr>
            <w:tcW w:w="1418" w:type="dxa"/>
          </w:tcPr>
          <w:p w:rsidR="00963FAB" w:rsidRPr="008069CC" w:rsidRDefault="00963FAB" w:rsidP="00807FD2">
            <w:pPr>
              <w:spacing w:after="0"/>
              <w:jc w:val="both"/>
              <w:rPr>
                <w:sz w:val="24"/>
                <w:szCs w:val="24"/>
              </w:rPr>
            </w:pPr>
            <w:r w:rsidRPr="008069CC">
              <w:rPr>
                <w:sz w:val="24"/>
                <w:szCs w:val="24"/>
              </w:rPr>
              <w:t>3. Запад</w:t>
            </w:r>
          </w:p>
        </w:tc>
        <w:tc>
          <w:tcPr>
            <w:tcW w:w="1701" w:type="dxa"/>
          </w:tcPr>
          <w:p w:rsidR="00963FAB" w:rsidRPr="008069CC" w:rsidRDefault="00963FAB" w:rsidP="00807FD2">
            <w:pPr>
              <w:spacing w:after="0"/>
              <w:jc w:val="center"/>
              <w:rPr>
                <w:sz w:val="24"/>
                <w:szCs w:val="24"/>
              </w:rPr>
            </w:pPr>
            <w:r w:rsidRPr="008069CC">
              <w:rPr>
                <w:sz w:val="24"/>
                <w:szCs w:val="24"/>
              </w:rPr>
              <w:t>17-22</w:t>
            </w:r>
          </w:p>
        </w:tc>
        <w:tc>
          <w:tcPr>
            <w:tcW w:w="2410" w:type="dxa"/>
          </w:tcPr>
          <w:p w:rsidR="00963FAB" w:rsidRPr="008069CC" w:rsidRDefault="00963FAB" w:rsidP="00807FD2">
            <w:pPr>
              <w:spacing w:after="0"/>
              <w:jc w:val="center"/>
            </w:pPr>
            <w:r w:rsidRPr="008069CC">
              <w:t>-</w:t>
            </w:r>
          </w:p>
        </w:tc>
        <w:tc>
          <w:tcPr>
            <w:tcW w:w="1559" w:type="dxa"/>
          </w:tcPr>
          <w:p w:rsidR="00963FAB" w:rsidRPr="008069CC" w:rsidRDefault="005B44AB" w:rsidP="00807FD2">
            <w:pPr>
              <w:spacing w:after="0"/>
              <w:jc w:val="center"/>
            </w:pPr>
            <w:r>
              <w:t>0</w:t>
            </w:r>
          </w:p>
        </w:tc>
        <w:tc>
          <w:tcPr>
            <w:tcW w:w="2694" w:type="dxa"/>
          </w:tcPr>
          <w:p w:rsidR="00963FAB" w:rsidRPr="008069CC" w:rsidRDefault="00963FAB" w:rsidP="008069CC">
            <w:pPr>
              <w:spacing w:after="0" w:line="240" w:lineRule="auto"/>
              <w:jc w:val="center"/>
            </w:pPr>
            <w:r w:rsidRPr="008069CC">
              <w:t>Период цветения закончился, раст</w:t>
            </w:r>
            <w:r w:rsidRPr="008069CC">
              <w:t>е</w:t>
            </w:r>
            <w:r w:rsidRPr="008069CC">
              <w:t>ние начало сбрасывать л</w:t>
            </w:r>
            <w:r w:rsidRPr="008069CC">
              <w:t>и</w:t>
            </w:r>
            <w:r w:rsidRPr="008069CC">
              <w:t>стья.</w:t>
            </w:r>
          </w:p>
        </w:tc>
      </w:tr>
      <w:tr w:rsidR="00963FAB" w:rsidRPr="000012FB" w:rsidTr="008069CC">
        <w:trPr>
          <w:trHeight w:val="266"/>
        </w:trPr>
        <w:tc>
          <w:tcPr>
            <w:tcW w:w="1418" w:type="dxa"/>
          </w:tcPr>
          <w:p w:rsidR="00963FAB" w:rsidRPr="008069CC" w:rsidRDefault="00963FAB" w:rsidP="00807FD2">
            <w:pPr>
              <w:spacing w:after="0"/>
              <w:jc w:val="both"/>
              <w:rPr>
                <w:sz w:val="24"/>
                <w:szCs w:val="24"/>
              </w:rPr>
            </w:pPr>
            <w:r w:rsidRPr="008069CC">
              <w:rPr>
                <w:sz w:val="24"/>
                <w:szCs w:val="24"/>
              </w:rPr>
              <w:t>4. Юг</w:t>
            </w:r>
          </w:p>
        </w:tc>
        <w:tc>
          <w:tcPr>
            <w:tcW w:w="1701" w:type="dxa"/>
          </w:tcPr>
          <w:p w:rsidR="00963FAB" w:rsidRPr="008069CC" w:rsidRDefault="00963FAB" w:rsidP="00807FD2">
            <w:pPr>
              <w:spacing w:after="0"/>
              <w:jc w:val="center"/>
              <w:rPr>
                <w:sz w:val="24"/>
                <w:szCs w:val="24"/>
              </w:rPr>
            </w:pPr>
            <w:r w:rsidRPr="008069CC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963FAB" w:rsidRPr="008069CC" w:rsidRDefault="00963FAB" w:rsidP="00807FD2">
            <w:pPr>
              <w:spacing w:after="0"/>
              <w:jc w:val="center"/>
            </w:pPr>
            <w:r w:rsidRPr="008069CC">
              <w:t>-</w:t>
            </w:r>
          </w:p>
        </w:tc>
        <w:tc>
          <w:tcPr>
            <w:tcW w:w="1559" w:type="dxa"/>
          </w:tcPr>
          <w:p w:rsidR="00963FAB" w:rsidRPr="008069CC" w:rsidRDefault="00963FAB" w:rsidP="00807FD2">
            <w:pPr>
              <w:spacing w:after="0"/>
              <w:jc w:val="center"/>
            </w:pPr>
            <w:r w:rsidRPr="008069CC">
              <w:t>-</w:t>
            </w:r>
          </w:p>
        </w:tc>
        <w:tc>
          <w:tcPr>
            <w:tcW w:w="2694" w:type="dxa"/>
          </w:tcPr>
          <w:p w:rsidR="00963FAB" w:rsidRPr="008069CC" w:rsidRDefault="00963FAB" w:rsidP="008069CC">
            <w:pPr>
              <w:spacing w:after="0" w:line="240" w:lineRule="auto"/>
              <w:jc w:val="center"/>
            </w:pPr>
            <w:r w:rsidRPr="008069CC">
              <w:t>Период покоя</w:t>
            </w:r>
          </w:p>
        </w:tc>
      </w:tr>
    </w:tbl>
    <w:p w:rsidR="00963FAB" w:rsidRPr="006A5D86" w:rsidRDefault="008069CC" w:rsidP="008069C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  <w:r w:rsidR="00963FAB" w:rsidRPr="006A5D86">
        <w:rPr>
          <w:sz w:val="26"/>
          <w:szCs w:val="26"/>
        </w:rPr>
        <w:t>За шесть месяцев цветения,  растения цикламена персидского сорта «Белая сказка» показали следующий результат: контрольные растения – северное окно,  при среднем значении температуры 15 градусов  – достигли наибольшего колич</w:t>
      </w:r>
      <w:r w:rsidR="00963FAB" w:rsidRPr="006A5D86">
        <w:rPr>
          <w:sz w:val="26"/>
          <w:szCs w:val="26"/>
        </w:rPr>
        <w:t>е</w:t>
      </w:r>
      <w:r w:rsidR="00963FAB" w:rsidRPr="006A5D86">
        <w:rPr>
          <w:sz w:val="26"/>
          <w:szCs w:val="26"/>
        </w:rPr>
        <w:t>ства цветоносов – 12 с продолжительностью цветения 16 дней,  за период с 5 о</w:t>
      </w:r>
      <w:r w:rsidR="00963FAB" w:rsidRPr="006A5D86">
        <w:rPr>
          <w:sz w:val="26"/>
          <w:szCs w:val="26"/>
        </w:rPr>
        <w:t>к</w:t>
      </w:r>
      <w:r w:rsidR="00963FAB" w:rsidRPr="006A5D86">
        <w:rPr>
          <w:sz w:val="26"/>
          <w:szCs w:val="26"/>
        </w:rPr>
        <w:t>тября 2010 г.  по 28 марта 2011 г. (см. приложение 2).</w:t>
      </w:r>
    </w:p>
    <w:p w:rsidR="00963FAB" w:rsidRPr="006A5D86" w:rsidRDefault="008069CC" w:rsidP="008069C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63FAB" w:rsidRPr="006A5D86">
        <w:rPr>
          <w:sz w:val="26"/>
          <w:szCs w:val="26"/>
        </w:rPr>
        <w:t>На восточном и западном окнах  результат  примерно одинаков: температура составила 17,6-18,6,; продолжительность цветения 13,2 дня, а количество цветон</w:t>
      </w:r>
      <w:r w:rsidR="00963FAB" w:rsidRPr="006A5D86">
        <w:rPr>
          <w:sz w:val="26"/>
          <w:szCs w:val="26"/>
        </w:rPr>
        <w:t>о</w:t>
      </w:r>
      <w:r w:rsidR="00963FAB" w:rsidRPr="006A5D86">
        <w:rPr>
          <w:sz w:val="26"/>
          <w:szCs w:val="26"/>
        </w:rPr>
        <w:t>сов 7-6. Но, время цветения растений составило пять месяцев (см. приложение 2).</w:t>
      </w:r>
    </w:p>
    <w:p w:rsidR="00963FAB" w:rsidRPr="006A5D86" w:rsidRDefault="008069CC" w:rsidP="008069C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63FAB" w:rsidRPr="006A5D86">
        <w:rPr>
          <w:sz w:val="26"/>
          <w:szCs w:val="26"/>
        </w:rPr>
        <w:t>У растений на южном окне наблюдалось скудное цветение, весь период составил всего три месяца (см. приложение 2),  с минимальным количеством цветоносов – 3 при продолжительн</w:t>
      </w:r>
      <w:r w:rsidR="00963FAB" w:rsidRPr="006A5D86">
        <w:rPr>
          <w:sz w:val="26"/>
          <w:szCs w:val="26"/>
        </w:rPr>
        <w:t>о</w:t>
      </w:r>
      <w:r w:rsidR="00963FAB" w:rsidRPr="006A5D86">
        <w:rPr>
          <w:sz w:val="26"/>
          <w:szCs w:val="26"/>
        </w:rPr>
        <w:t xml:space="preserve">сти цветения 4,3 дня.  </w:t>
      </w:r>
    </w:p>
    <w:p w:rsidR="00963FAB" w:rsidRPr="006A5D86" w:rsidRDefault="008069CC" w:rsidP="008069C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63FAB" w:rsidRPr="006A5D86">
        <w:rPr>
          <w:sz w:val="26"/>
          <w:szCs w:val="26"/>
        </w:rPr>
        <w:t xml:space="preserve">Таким образом,  растения цикламена персидского сорта «Белая сказка» на северном окне при средней температуре  15 градусов, показали наилучший результат.  Условия опыта подтвердили гипотезу исследования: если цикламен в период цветения содержать на северных окнах, при температуре до 15 </w:t>
      </w:r>
      <w:r w:rsidR="00963FAB" w:rsidRPr="006A5D86">
        <w:rPr>
          <w:sz w:val="26"/>
          <w:szCs w:val="26"/>
          <w:vertAlign w:val="superscript"/>
        </w:rPr>
        <w:t xml:space="preserve">о </w:t>
      </w:r>
      <w:r w:rsidR="00963FAB" w:rsidRPr="006A5D86">
        <w:rPr>
          <w:sz w:val="26"/>
          <w:szCs w:val="26"/>
        </w:rPr>
        <w:t>С, то продолжительность цветения его увел</w:t>
      </w:r>
      <w:r w:rsidR="00963FAB" w:rsidRPr="006A5D86">
        <w:rPr>
          <w:sz w:val="26"/>
          <w:szCs w:val="26"/>
        </w:rPr>
        <w:t>и</w:t>
      </w:r>
      <w:r w:rsidR="00963FAB" w:rsidRPr="006A5D86">
        <w:rPr>
          <w:sz w:val="26"/>
          <w:szCs w:val="26"/>
        </w:rPr>
        <w:t>чится.</w:t>
      </w:r>
    </w:p>
    <w:p w:rsidR="00963FAB" w:rsidRDefault="00963FAB" w:rsidP="00807FD2">
      <w:pPr>
        <w:spacing w:after="0"/>
        <w:jc w:val="both"/>
        <w:rPr>
          <w:sz w:val="26"/>
          <w:szCs w:val="26"/>
        </w:rPr>
      </w:pPr>
    </w:p>
    <w:p w:rsidR="00963FAB" w:rsidRDefault="00963FAB" w:rsidP="00807FD2">
      <w:pPr>
        <w:spacing w:after="0"/>
        <w:jc w:val="both"/>
        <w:rPr>
          <w:sz w:val="26"/>
          <w:szCs w:val="26"/>
        </w:rPr>
      </w:pPr>
      <w:r w:rsidRPr="006A5D86">
        <w:rPr>
          <w:sz w:val="26"/>
          <w:szCs w:val="26"/>
        </w:rPr>
        <w:t xml:space="preserve">Таблица 7 – Продолжительность цветения цикламена персидского за период </w:t>
      </w:r>
    </w:p>
    <w:p w:rsidR="00963FAB" w:rsidRDefault="00963FAB" w:rsidP="008069CC">
      <w:pPr>
        <w:spacing w:after="0"/>
        <w:jc w:val="both"/>
        <w:rPr>
          <w:sz w:val="26"/>
          <w:szCs w:val="26"/>
        </w:rPr>
      </w:pPr>
      <w:r w:rsidRPr="006A5D86">
        <w:rPr>
          <w:sz w:val="26"/>
          <w:szCs w:val="26"/>
        </w:rPr>
        <w:t>о</w:t>
      </w:r>
      <w:r w:rsidRPr="006A5D86">
        <w:rPr>
          <w:sz w:val="26"/>
          <w:szCs w:val="26"/>
        </w:rPr>
        <w:t>к</w:t>
      </w:r>
      <w:r w:rsidRPr="006A5D86">
        <w:rPr>
          <w:sz w:val="26"/>
          <w:szCs w:val="26"/>
        </w:rPr>
        <w:t>тябрь-март (среднее)</w:t>
      </w:r>
    </w:p>
    <w:p w:rsidR="008069CC" w:rsidRPr="006A5D86" w:rsidRDefault="008069CC" w:rsidP="008069CC">
      <w:pPr>
        <w:spacing w:after="0"/>
        <w:jc w:val="both"/>
        <w:rPr>
          <w:sz w:val="26"/>
          <w:szCs w:val="26"/>
        </w:rPr>
      </w:pPr>
    </w:p>
    <w:tbl>
      <w:tblPr>
        <w:tblW w:w="98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3"/>
        <w:gridCol w:w="2693"/>
        <w:gridCol w:w="3544"/>
        <w:gridCol w:w="1985"/>
      </w:tblGrid>
      <w:tr w:rsidR="00963FAB" w:rsidRPr="008069CC" w:rsidTr="00F61987">
        <w:trPr>
          <w:trHeight w:val="797"/>
          <w:jc w:val="center"/>
        </w:trPr>
        <w:tc>
          <w:tcPr>
            <w:tcW w:w="1653" w:type="dxa"/>
          </w:tcPr>
          <w:p w:rsidR="00963FAB" w:rsidRPr="008069CC" w:rsidRDefault="00963FAB" w:rsidP="008069CC">
            <w:pPr>
              <w:spacing w:after="0" w:line="360" w:lineRule="auto"/>
              <w:jc w:val="both"/>
              <w:rPr>
                <w:sz w:val="25"/>
                <w:szCs w:val="25"/>
              </w:rPr>
            </w:pPr>
            <w:r w:rsidRPr="008069CC">
              <w:rPr>
                <w:sz w:val="25"/>
                <w:szCs w:val="25"/>
              </w:rPr>
              <w:t>Вариант</w:t>
            </w:r>
          </w:p>
        </w:tc>
        <w:tc>
          <w:tcPr>
            <w:tcW w:w="2693" w:type="dxa"/>
          </w:tcPr>
          <w:p w:rsidR="00963FAB" w:rsidRPr="008069CC" w:rsidRDefault="00963FAB" w:rsidP="008069CC">
            <w:pPr>
              <w:spacing w:after="0" w:line="360" w:lineRule="auto"/>
              <w:jc w:val="center"/>
              <w:rPr>
                <w:sz w:val="25"/>
                <w:szCs w:val="25"/>
              </w:rPr>
            </w:pPr>
            <w:r w:rsidRPr="008069CC">
              <w:rPr>
                <w:sz w:val="25"/>
                <w:szCs w:val="25"/>
              </w:rPr>
              <w:t>Средняя температ</w:t>
            </w:r>
            <w:r w:rsidRPr="008069CC">
              <w:rPr>
                <w:sz w:val="25"/>
                <w:szCs w:val="25"/>
              </w:rPr>
              <w:t>у</w:t>
            </w:r>
            <w:r w:rsidRPr="008069CC">
              <w:rPr>
                <w:sz w:val="25"/>
                <w:szCs w:val="25"/>
              </w:rPr>
              <w:t>ра (</w:t>
            </w:r>
            <w:r w:rsidRPr="008069CC">
              <w:rPr>
                <w:sz w:val="25"/>
                <w:szCs w:val="25"/>
                <w:vertAlign w:val="superscript"/>
              </w:rPr>
              <w:t>о</w:t>
            </w:r>
            <w:r w:rsidRPr="008069CC">
              <w:rPr>
                <w:sz w:val="25"/>
                <w:szCs w:val="25"/>
              </w:rPr>
              <w:t>С) за период</w:t>
            </w:r>
          </w:p>
          <w:p w:rsidR="00963FAB" w:rsidRPr="008069CC" w:rsidRDefault="00963FAB" w:rsidP="008069CC">
            <w:pPr>
              <w:spacing w:after="0" w:line="36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3544" w:type="dxa"/>
          </w:tcPr>
          <w:p w:rsidR="00963FAB" w:rsidRPr="008069CC" w:rsidRDefault="00963FAB" w:rsidP="008069CC">
            <w:pPr>
              <w:spacing w:after="0" w:line="360" w:lineRule="auto"/>
              <w:jc w:val="center"/>
              <w:rPr>
                <w:sz w:val="25"/>
                <w:szCs w:val="25"/>
              </w:rPr>
            </w:pPr>
            <w:r w:rsidRPr="008069CC">
              <w:rPr>
                <w:sz w:val="25"/>
                <w:szCs w:val="25"/>
              </w:rPr>
              <w:t>Продолжительность цвет</w:t>
            </w:r>
            <w:r w:rsidRPr="008069CC">
              <w:rPr>
                <w:sz w:val="25"/>
                <w:szCs w:val="25"/>
              </w:rPr>
              <w:t>е</w:t>
            </w:r>
            <w:r w:rsidRPr="008069CC">
              <w:rPr>
                <w:sz w:val="25"/>
                <w:szCs w:val="25"/>
              </w:rPr>
              <w:t>ния одного цветоноса</w:t>
            </w:r>
          </w:p>
          <w:p w:rsidR="00963FAB" w:rsidRPr="008069CC" w:rsidRDefault="00963FAB" w:rsidP="008069CC">
            <w:pPr>
              <w:spacing w:after="0" w:line="360" w:lineRule="auto"/>
              <w:jc w:val="center"/>
              <w:rPr>
                <w:sz w:val="25"/>
                <w:szCs w:val="25"/>
              </w:rPr>
            </w:pPr>
            <w:r w:rsidRPr="008069CC">
              <w:rPr>
                <w:sz w:val="25"/>
                <w:szCs w:val="25"/>
              </w:rPr>
              <w:t>за весь период цветения, дн.</w:t>
            </w:r>
          </w:p>
        </w:tc>
        <w:tc>
          <w:tcPr>
            <w:tcW w:w="1985" w:type="dxa"/>
          </w:tcPr>
          <w:p w:rsidR="00963FAB" w:rsidRPr="008069CC" w:rsidRDefault="00963FAB" w:rsidP="008069CC">
            <w:pPr>
              <w:spacing w:after="0" w:line="360" w:lineRule="auto"/>
              <w:jc w:val="center"/>
              <w:rPr>
                <w:sz w:val="25"/>
                <w:szCs w:val="25"/>
              </w:rPr>
            </w:pPr>
            <w:r w:rsidRPr="008069CC">
              <w:rPr>
                <w:sz w:val="25"/>
                <w:szCs w:val="25"/>
              </w:rPr>
              <w:t>Количество цв</w:t>
            </w:r>
            <w:r w:rsidRPr="008069CC">
              <w:rPr>
                <w:sz w:val="25"/>
                <w:szCs w:val="25"/>
              </w:rPr>
              <w:t>е</w:t>
            </w:r>
            <w:r w:rsidRPr="008069CC">
              <w:rPr>
                <w:sz w:val="25"/>
                <w:szCs w:val="25"/>
              </w:rPr>
              <w:t>тоносов</w:t>
            </w:r>
          </w:p>
          <w:p w:rsidR="00963FAB" w:rsidRPr="008069CC" w:rsidRDefault="00963FAB" w:rsidP="008069CC">
            <w:pPr>
              <w:spacing w:after="0" w:line="360" w:lineRule="auto"/>
              <w:jc w:val="center"/>
              <w:rPr>
                <w:sz w:val="25"/>
                <w:szCs w:val="25"/>
              </w:rPr>
            </w:pPr>
            <w:r w:rsidRPr="008069CC">
              <w:rPr>
                <w:sz w:val="25"/>
                <w:szCs w:val="25"/>
              </w:rPr>
              <w:t>за весь пер</w:t>
            </w:r>
            <w:r w:rsidRPr="008069CC">
              <w:rPr>
                <w:sz w:val="25"/>
                <w:szCs w:val="25"/>
              </w:rPr>
              <w:t>и</w:t>
            </w:r>
            <w:r w:rsidRPr="008069CC">
              <w:rPr>
                <w:sz w:val="25"/>
                <w:szCs w:val="25"/>
              </w:rPr>
              <w:t>од цветения, шт.</w:t>
            </w:r>
          </w:p>
        </w:tc>
      </w:tr>
      <w:tr w:rsidR="00963FAB" w:rsidRPr="008069CC" w:rsidTr="00F61987">
        <w:trPr>
          <w:trHeight w:val="251"/>
          <w:jc w:val="center"/>
        </w:trPr>
        <w:tc>
          <w:tcPr>
            <w:tcW w:w="1653" w:type="dxa"/>
            <w:shd w:val="clear" w:color="auto" w:fill="auto"/>
          </w:tcPr>
          <w:p w:rsidR="00963FAB" w:rsidRPr="008069CC" w:rsidRDefault="00963FAB" w:rsidP="008069CC">
            <w:pPr>
              <w:spacing w:after="0" w:line="360" w:lineRule="auto"/>
              <w:jc w:val="both"/>
              <w:rPr>
                <w:sz w:val="25"/>
                <w:szCs w:val="25"/>
              </w:rPr>
            </w:pPr>
            <w:r w:rsidRPr="008069CC">
              <w:rPr>
                <w:sz w:val="25"/>
                <w:szCs w:val="25"/>
              </w:rPr>
              <w:t>1. Север - к</w:t>
            </w:r>
          </w:p>
        </w:tc>
        <w:tc>
          <w:tcPr>
            <w:tcW w:w="2693" w:type="dxa"/>
            <w:shd w:val="clear" w:color="auto" w:fill="auto"/>
          </w:tcPr>
          <w:p w:rsidR="00963FAB" w:rsidRPr="008069CC" w:rsidRDefault="00963FAB" w:rsidP="008069CC">
            <w:pPr>
              <w:spacing w:after="0" w:line="360" w:lineRule="auto"/>
              <w:jc w:val="center"/>
              <w:rPr>
                <w:sz w:val="25"/>
                <w:szCs w:val="25"/>
              </w:rPr>
            </w:pPr>
            <w:r w:rsidRPr="008069CC">
              <w:rPr>
                <w:sz w:val="25"/>
                <w:szCs w:val="25"/>
              </w:rPr>
              <w:t>15,0 /6 месяцев/</w:t>
            </w:r>
          </w:p>
        </w:tc>
        <w:tc>
          <w:tcPr>
            <w:tcW w:w="3544" w:type="dxa"/>
            <w:shd w:val="clear" w:color="auto" w:fill="auto"/>
          </w:tcPr>
          <w:p w:rsidR="00963FAB" w:rsidRPr="008069CC" w:rsidRDefault="00963FAB" w:rsidP="008069CC">
            <w:pPr>
              <w:spacing w:after="0" w:line="360" w:lineRule="auto"/>
              <w:jc w:val="center"/>
              <w:rPr>
                <w:sz w:val="25"/>
                <w:szCs w:val="25"/>
              </w:rPr>
            </w:pPr>
            <w:r w:rsidRPr="008069CC">
              <w:rPr>
                <w:sz w:val="25"/>
                <w:szCs w:val="25"/>
              </w:rPr>
              <w:t>16,0</w:t>
            </w:r>
          </w:p>
        </w:tc>
        <w:tc>
          <w:tcPr>
            <w:tcW w:w="1985" w:type="dxa"/>
            <w:shd w:val="clear" w:color="auto" w:fill="auto"/>
          </w:tcPr>
          <w:p w:rsidR="00963FAB" w:rsidRPr="008069CC" w:rsidRDefault="00963FAB" w:rsidP="008069CC">
            <w:pPr>
              <w:spacing w:after="0" w:line="360" w:lineRule="auto"/>
              <w:jc w:val="center"/>
              <w:rPr>
                <w:sz w:val="25"/>
                <w:szCs w:val="25"/>
              </w:rPr>
            </w:pPr>
            <w:r w:rsidRPr="008069CC">
              <w:rPr>
                <w:sz w:val="25"/>
                <w:szCs w:val="25"/>
              </w:rPr>
              <w:t>12</w:t>
            </w:r>
          </w:p>
        </w:tc>
      </w:tr>
      <w:tr w:rsidR="00963FAB" w:rsidRPr="008069CC" w:rsidTr="00F61987">
        <w:trPr>
          <w:trHeight w:val="266"/>
          <w:jc w:val="center"/>
        </w:trPr>
        <w:tc>
          <w:tcPr>
            <w:tcW w:w="1653" w:type="dxa"/>
            <w:shd w:val="clear" w:color="auto" w:fill="auto"/>
          </w:tcPr>
          <w:p w:rsidR="00963FAB" w:rsidRPr="008069CC" w:rsidRDefault="00963FAB" w:rsidP="008069CC">
            <w:pPr>
              <w:spacing w:after="0" w:line="360" w:lineRule="auto"/>
              <w:jc w:val="both"/>
              <w:rPr>
                <w:sz w:val="25"/>
                <w:szCs w:val="25"/>
              </w:rPr>
            </w:pPr>
            <w:r w:rsidRPr="008069CC">
              <w:rPr>
                <w:sz w:val="25"/>
                <w:szCs w:val="25"/>
              </w:rPr>
              <w:t>2. Восток</w:t>
            </w:r>
          </w:p>
        </w:tc>
        <w:tc>
          <w:tcPr>
            <w:tcW w:w="2693" w:type="dxa"/>
            <w:shd w:val="clear" w:color="auto" w:fill="auto"/>
          </w:tcPr>
          <w:p w:rsidR="00963FAB" w:rsidRPr="008069CC" w:rsidRDefault="00963FAB" w:rsidP="008069CC">
            <w:pPr>
              <w:spacing w:after="0" w:line="360" w:lineRule="auto"/>
              <w:jc w:val="center"/>
              <w:rPr>
                <w:sz w:val="25"/>
                <w:szCs w:val="25"/>
              </w:rPr>
            </w:pPr>
            <w:r w:rsidRPr="008069CC">
              <w:rPr>
                <w:sz w:val="25"/>
                <w:szCs w:val="25"/>
              </w:rPr>
              <w:t>17,6 /5 месяцев/</w:t>
            </w:r>
          </w:p>
        </w:tc>
        <w:tc>
          <w:tcPr>
            <w:tcW w:w="3544" w:type="dxa"/>
            <w:shd w:val="clear" w:color="auto" w:fill="auto"/>
          </w:tcPr>
          <w:p w:rsidR="00963FAB" w:rsidRPr="008069CC" w:rsidRDefault="00963FAB" w:rsidP="008069CC">
            <w:pPr>
              <w:spacing w:after="0" w:line="360" w:lineRule="auto"/>
              <w:jc w:val="center"/>
              <w:rPr>
                <w:sz w:val="25"/>
                <w:szCs w:val="25"/>
              </w:rPr>
            </w:pPr>
            <w:r w:rsidRPr="008069CC">
              <w:rPr>
                <w:sz w:val="25"/>
                <w:szCs w:val="25"/>
              </w:rPr>
              <w:t>13,2</w:t>
            </w:r>
          </w:p>
        </w:tc>
        <w:tc>
          <w:tcPr>
            <w:tcW w:w="1985" w:type="dxa"/>
            <w:shd w:val="clear" w:color="auto" w:fill="auto"/>
          </w:tcPr>
          <w:p w:rsidR="00963FAB" w:rsidRPr="008069CC" w:rsidRDefault="00963FAB" w:rsidP="008069CC">
            <w:pPr>
              <w:spacing w:after="0" w:line="360" w:lineRule="auto"/>
              <w:jc w:val="center"/>
              <w:rPr>
                <w:sz w:val="25"/>
                <w:szCs w:val="25"/>
              </w:rPr>
            </w:pPr>
            <w:r w:rsidRPr="008069CC">
              <w:rPr>
                <w:sz w:val="25"/>
                <w:szCs w:val="25"/>
              </w:rPr>
              <w:t>7</w:t>
            </w:r>
          </w:p>
        </w:tc>
      </w:tr>
      <w:tr w:rsidR="00963FAB" w:rsidRPr="008069CC" w:rsidTr="00F61987">
        <w:trPr>
          <w:trHeight w:val="251"/>
          <w:jc w:val="center"/>
        </w:trPr>
        <w:tc>
          <w:tcPr>
            <w:tcW w:w="1653" w:type="dxa"/>
            <w:shd w:val="clear" w:color="auto" w:fill="auto"/>
          </w:tcPr>
          <w:p w:rsidR="00963FAB" w:rsidRPr="008069CC" w:rsidRDefault="00963FAB" w:rsidP="008069CC">
            <w:pPr>
              <w:spacing w:after="0" w:line="360" w:lineRule="auto"/>
              <w:jc w:val="both"/>
              <w:rPr>
                <w:sz w:val="25"/>
                <w:szCs w:val="25"/>
              </w:rPr>
            </w:pPr>
            <w:r w:rsidRPr="008069CC">
              <w:rPr>
                <w:sz w:val="25"/>
                <w:szCs w:val="25"/>
              </w:rPr>
              <w:t>3. Запад</w:t>
            </w:r>
          </w:p>
        </w:tc>
        <w:tc>
          <w:tcPr>
            <w:tcW w:w="2693" w:type="dxa"/>
            <w:shd w:val="clear" w:color="auto" w:fill="auto"/>
          </w:tcPr>
          <w:p w:rsidR="00963FAB" w:rsidRPr="008069CC" w:rsidRDefault="00963FAB" w:rsidP="008069CC">
            <w:pPr>
              <w:spacing w:after="0" w:line="360" w:lineRule="auto"/>
              <w:jc w:val="center"/>
              <w:rPr>
                <w:sz w:val="25"/>
                <w:szCs w:val="25"/>
              </w:rPr>
            </w:pPr>
            <w:r w:rsidRPr="008069CC">
              <w:rPr>
                <w:sz w:val="25"/>
                <w:szCs w:val="25"/>
              </w:rPr>
              <w:t>18,6 /5 месяцев/</w:t>
            </w:r>
          </w:p>
        </w:tc>
        <w:tc>
          <w:tcPr>
            <w:tcW w:w="3544" w:type="dxa"/>
            <w:shd w:val="clear" w:color="auto" w:fill="auto"/>
          </w:tcPr>
          <w:p w:rsidR="00963FAB" w:rsidRPr="008069CC" w:rsidRDefault="00963FAB" w:rsidP="008069CC">
            <w:pPr>
              <w:spacing w:after="0" w:line="360" w:lineRule="auto"/>
              <w:jc w:val="center"/>
              <w:rPr>
                <w:sz w:val="25"/>
                <w:szCs w:val="25"/>
              </w:rPr>
            </w:pPr>
            <w:r w:rsidRPr="008069CC">
              <w:rPr>
                <w:sz w:val="25"/>
                <w:szCs w:val="25"/>
              </w:rPr>
              <w:t>13,2</w:t>
            </w:r>
          </w:p>
        </w:tc>
        <w:tc>
          <w:tcPr>
            <w:tcW w:w="1985" w:type="dxa"/>
            <w:shd w:val="clear" w:color="auto" w:fill="auto"/>
          </w:tcPr>
          <w:p w:rsidR="00963FAB" w:rsidRPr="008069CC" w:rsidRDefault="00963FAB" w:rsidP="008069CC">
            <w:pPr>
              <w:spacing w:after="0" w:line="360" w:lineRule="auto"/>
              <w:jc w:val="center"/>
              <w:rPr>
                <w:sz w:val="25"/>
                <w:szCs w:val="25"/>
              </w:rPr>
            </w:pPr>
            <w:r w:rsidRPr="008069CC">
              <w:rPr>
                <w:sz w:val="25"/>
                <w:szCs w:val="25"/>
              </w:rPr>
              <w:t>6</w:t>
            </w:r>
          </w:p>
        </w:tc>
      </w:tr>
      <w:tr w:rsidR="00963FAB" w:rsidRPr="008069CC" w:rsidTr="00F61987">
        <w:trPr>
          <w:trHeight w:val="266"/>
          <w:jc w:val="center"/>
        </w:trPr>
        <w:tc>
          <w:tcPr>
            <w:tcW w:w="1653" w:type="dxa"/>
            <w:shd w:val="clear" w:color="auto" w:fill="auto"/>
          </w:tcPr>
          <w:p w:rsidR="00963FAB" w:rsidRPr="008069CC" w:rsidRDefault="00963FAB" w:rsidP="008069CC">
            <w:pPr>
              <w:spacing w:after="0" w:line="360" w:lineRule="auto"/>
              <w:jc w:val="both"/>
              <w:rPr>
                <w:sz w:val="25"/>
                <w:szCs w:val="25"/>
              </w:rPr>
            </w:pPr>
            <w:r w:rsidRPr="008069CC">
              <w:rPr>
                <w:sz w:val="25"/>
                <w:szCs w:val="25"/>
              </w:rPr>
              <w:t>4. Юг</w:t>
            </w:r>
          </w:p>
        </w:tc>
        <w:tc>
          <w:tcPr>
            <w:tcW w:w="2693" w:type="dxa"/>
            <w:shd w:val="clear" w:color="auto" w:fill="auto"/>
          </w:tcPr>
          <w:p w:rsidR="00963FAB" w:rsidRPr="008069CC" w:rsidRDefault="00963FAB" w:rsidP="008069CC">
            <w:pPr>
              <w:spacing w:after="0" w:line="360" w:lineRule="auto"/>
              <w:jc w:val="center"/>
              <w:rPr>
                <w:sz w:val="25"/>
                <w:szCs w:val="25"/>
              </w:rPr>
            </w:pPr>
            <w:r w:rsidRPr="008069CC">
              <w:rPr>
                <w:sz w:val="25"/>
                <w:szCs w:val="25"/>
              </w:rPr>
              <w:t>26,0 /3 месяца/</w:t>
            </w:r>
          </w:p>
        </w:tc>
        <w:tc>
          <w:tcPr>
            <w:tcW w:w="3544" w:type="dxa"/>
            <w:shd w:val="clear" w:color="auto" w:fill="auto"/>
          </w:tcPr>
          <w:p w:rsidR="00963FAB" w:rsidRPr="008069CC" w:rsidRDefault="00963FAB" w:rsidP="008069CC">
            <w:pPr>
              <w:spacing w:after="0" w:line="360" w:lineRule="auto"/>
              <w:jc w:val="center"/>
              <w:rPr>
                <w:sz w:val="25"/>
                <w:szCs w:val="25"/>
              </w:rPr>
            </w:pPr>
            <w:r w:rsidRPr="008069CC">
              <w:rPr>
                <w:sz w:val="25"/>
                <w:szCs w:val="25"/>
              </w:rPr>
              <w:t>4,3</w:t>
            </w:r>
          </w:p>
        </w:tc>
        <w:tc>
          <w:tcPr>
            <w:tcW w:w="1985" w:type="dxa"/>
            <w:shd w:val="clear" w:color="auto" w:fill="auto"/>
          </w:tcPr>
          <w:p w:rsidR="00963FAB" w:rsidRPr="008069CC" w:rsidRDefault="00963FAB" w:rsidP="008069CC">
            <w:pPr>
              <w:spacing w:after="0" w:line="360" w:lineRule="auto"/>
              <w:jc w:val="center"/>
              <w:rPr>
                <w:sz w:val="25"/>
                <w:szCs w:val="25"/>
              </w:rPr>
            </w:pPr>
            <w:r w:rsidRPr="008069CC">
              <w:rPr>
                <w:sz w:val="25"/>
                <w:szCs w:val="25"/>
              </w:rPr>
              <w:t>3</w:t>
            </w:r>
          </w:p>
        </w:tc>
      </w:tr>
    </w:tbl>
    <w:p w:rsidR="00963FAB" w:rsidRPr="008069CC" w:rsidRDefault="00963FAB" w:rsidP="00807FD2">
      <w:pPr>
        <w:spacing w:after="0"/>
        <w:ind w:firstLine="550"/>
        <w:rPr>
          <w:sz w:val="25"/>
          <w:szCs w:val="25"/>
        </w:rPr>
      </w:pPr>
    </w:p>
    <w:p w:rsidR="00963FAB" w:rsidRPr="006A5D86" w:rsidRDefault="00963FAB" w:rsidP="00807FD2">
      <w:pPr>
        <w:spacing w:after="0"/>
        <w:jc w:val="center"/>
        <w:rPr>
          <w:b/>
          <w:sz w:val="26"/>
          <w:szCs w:val="26"/>
        </w:rPr>
      </w:pPr>
      <w:r w:rsidRPr="000012FB">
        <w:rPr>
          <w:rFonts w:ascii="Times New Roman" w:hAnsi="Times New Roman"/>
          <w:b/>
          <w:sz w:val="24"/>
          <w:szCs w:val="24"/>
        </w:rPr>
        <w:br w:type="page"/>
      </w:r>
      <w:r w:rsidRPr="006A5D86">
        <w:rPr>
          <w:b/>
          <w:sz w:val="26"/>
          <w:szCs w:val="26"/>
        </w:rPr>
        <w:lastRenderedPageBreak/>
        <w:t>ВЫВОДЫ</w:t>
      </w:r>
    </w:p>
    <w:p w:rsidR="00963FAB" w:rsidRPr="006A5D86" w:rsidRDefault="00963FAB" w:rsidP="00963FAB">
      <w:pPr>
        <w:spacing w:after="0" w:line="360" w:lineRule="auto"/>
        <w:jc w:val="center"/>
        <w:rPr>
          <w:b/>
          <w:sz w:val="26"/>
          <w:szCs w:val="26"/>
        </w:rPr>
      </w:pPr>
    </w:p>
    <w:p w:rsidR="00963FAB" w:rsidRPr="006A5D86" w:rsidRDefault="00963FAB" w:rsidP="00963FAB">
      <w:pPr>
        <w:spacing w:after="0" w:line="360" w:lineRule="auto"/>
        <w:rPr>
          <w:sz w:val="26"/>
          <w:szCs w:val="26"/>
        </w:rPr>
      </w:pPr>
      <w:r w:rsidRPr="006A5D86">
        <w:rPr>
          <w:sz w:val="26"/>
          <w:szCs w:val="26"/>
        </w:rPr>
        <w:t>В ходе проведенного исследования нами сделаны следующие выводы:</w:t>
      </w:r>
    </w:p>
    <w:p w:rsidR="00963FAB" w:rsidRPr="006A5D86" w:rsidRDefault="00963FAB" w:rsidP="00963FAB">
      <w:pPr>
        <w:spacing w:after="0" w:line="360" w:lineRule="auto"/>
        <w:ind w:firstLine="550"/>
        <w:jc w:val="both"/>
        <w:rPr>
          <w:sz w:val="26"/>
          <w:szCs w:val="26"/>
        </w:rPr>
      </w:pPr>
      <w:r w:rsidRPr="006A5D86">
        <w:rPr>
          <w:sz w:val="26"/>
          <w:szCs w:val="26"/>
        </w:rPr>
        <w:t xml:space="preserve">1.  Изучена литературу по теме исследования; </w:t>
      </w:r>
    </w:p>
    <w:p w:rsidR="008069CC" w:rsidRDefault="00963FAB" w:rsidP="008069CC">
      <w:pPr>
        <w:spacing w:after="0" w:line="360" w:lineRule="auto"/>
        <w:ind w:firstLine="550"/>
        <w:jc w:val="both"/>
        <w:rPr>
          <w:sz w:val="26"/>
          <w:szCs w:val="26"/>
        </w:rPr>
      </w:pPr>
      <w:r w:rsidRPr="006A5D86">
        <w:rPr>
          <w:sz w:val="26"/>
          <w:szCs w:val="26"/>
        </w:rPr>
        <w:t>2. Проведены фенологические наблюд</w:t>
      </w:r>
      <w:r w:rsidRPr="006A5D86">
        <w:rPr>
          <w:sz w:val="26"/>
          <w:szCs w:val="26"/>
        </w:rPr>
        <w:t>е</w:t>
      </w:r>
      <w:r w:rsidRPr="006A5D86">
        <w:rPr>
          <w:sz w:val="26"/>
          <w:szCs w:val="26"/>
        </w:rPr>
        <w:t>ния.</w:t>
      </w:r>
    </w:p>
    <w:p w:rsidR="008069CC" w:rsidRDefault="008069CC" w:rsidP="008069C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069CC" w:rsidRPr="008069CC" w:rsidRDefault="008069CC" w:rsidP="008069C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15E44">
        <w:rPr>
          <w:sz w:val="26"/>
        </w:rPr>
        <w:t xml:space="preserve">Яркие цветы цикламена - это сильное Солнце. В цветах цикламена живет солнечный свет, радость, вдохновение. Это растение полезно иметь в домах, где живут или часто бывают эмоциональные люди с мягким, податливым, переменчивым характером, сильно зависящие от своего настроения, от мнения окружающих. Солнечные цветочки цикламена раскрепощают замкнутую энергию. Благодаря цикламену в доме создается непринужденная атмосфера, появляется желание делать что-то приятное друг другу. </w:t>
      </w:r>
    </w:p>
    <w:p w:rsidR="008069CC" w:rsidRPr="00315E44" w:rsidRDefault="008069CC" w:rsidP="008069CC">
      <w:pPr>
        <w:spacing w:after="0"/>
        <w:jc w:val="both"/>
        <w:rPr>
          <w:sz w:val="26"/>
          <w:szCs w:val="28"/>
        </w:rPr>
      </w:pPr>
      <w:r>
        <w:rPr>
          <w:sz w:val="26"/>
        </w:rPr>
        <w:t xml:space="preserve">   </w:t>
      </w:r>
      <w:r w:rsidRPr="00315E44">
        <w:rPr>
          <w:sz w:val="26"/>
          <w:szCs w:val="28"/>
        </w:rPr>
        <w:t xml:space="preserve">Существует мнение, что цикламен очень трудно выращивать в комнате. Это неправда. При правильном выращивании он может своим цветением радовать любителей много лет. </w:t>
      </w:r>
    </w:p>
    <w:p w:rsidR="00963FAB" w:rsidRPr="006A5D86" w:rsidRDefault="00963FAB" w:rsidP="00963FAB">
      <w:pPr>
        <w:spacing w:after="0" w:line="360" w:lineRule="auto"/>
        <w:jc w:val="center"/>
        <w:rPr>
          <w:sz w:val="26"/>
          <w:szCs w:val="26"/>
        </w:rPr>
      </w:pPr>
      <w:r w:rsidRPr="000012FB">
        <w:rPr>
          <w:rFonts w:ascii="Times New Roman" w:hAnsi="Times New Roman"/>
          <w:b/>
          <w:sz w:val="24"/>
          <w:szCs w:val="24"/>
        </w:rPr>
        <w:br w:type="page"/>
      </w:r>
      <w:r w:rsidRPr="006A5D86">
        <w:rPr>
          <w:b/>
          <w:sz w:val="26"/>
          <w:szCs w:val="26"/>
        </w:rPr>
        <w:lastRenderedPageBreak/>
        <w:t>ЛИТЕРАТУРА</w:t>
      </w:r>
    </w:p>
    <w:p w:rsidR="00963FAB" w:rsidRPr="006A5D86" w:rsidRDefault="00963FAB" w:rsidP="00963FAB">
      <w:pPr>
        <w:spacing w:after="0" w:line="360" w:lineRule="auto"/>
        <w:jc w:val="both"/>
        <w:rPr>
          <w:sz w:val="26"/>
          <w:szCs w:val="26"/>
        </w:rPr>
      </w:pPr>
    </w:p>
    <w:p w:rsidR="00963FAB" w:rsidRPr="006A5D86" w:rsidRDefault="00963FAB" w:rsidP="00963FAB">
      <w:pPr>
        <w:pStyle w:val="a3"/>
        <w:numPr>
          <w:ilvl w:val="0"/>
          <w:numId w:val="3"/>
        </w:numPr>
        <w:spacing w:after="0" w:line="360" w:lineRule="auto"/>
        <w:ind w:left="0"/>
        <w:rPr>
          <w:sz w:val="26"/>
          <w:szCs w:val="26"/>
        </w:rPr>
      </w:pPr>
      <w:r w:rsidRPr="006A5D86">
        <w:rPr>
          <w:sz w:val="26"/>
          <w:szCs w:val="26"/>
        </w:rPr>
        <w:t>Вольф, Ю.</w:t>
      </w:r>
      <w:r w:rsidRPr="006A5D86">
        <w:rPr>
          <w:bCs/>
          <w:sz w:val="26"/>
          <w:szCs w:val="26"/>
        </w:rPr>
        <w:t xml:space="preserve"> Цветы</w:t>
      </w:r>
      <w:r w:rsidRPr="006A5D86">
        <w:rPr>
          <w:sz w:val="26"/>
          <w:szCs w:val="26"/>
        </w:rPr>
        <w:t xml:space="preserve"> </w:t>
      </w:r>
      <w:r w:rsidRPr="006A5D86">
        <w:rPr>
          <w:bCs/>
          <w:sz w:val="26"/>
          <w:szCs w:val="26"/>
        </w:rPr>
        <w:t>круглый</w:t>
      </w:r>
      <w:r w:rsidRPr="006A5D86">
        <w:rPr>
          <w:sz w:val="26"/>
          <w:szCs w:val="26"/>
        </w:rPr>
        <w:t xml:space="preserve"> </w:t>
      </w:r>
      <w:r w:rsidRPr="006A5D86">
        <w:rPr>
          <w:bCs/>
          <w:sz w:val="26"/>
          <w:szCs w:val="26"/>
        </w:rPr>
        <w:t xml:space="preserve">год </w:t>
      </w:r>
      <w:r w:rsidRPr="006A5D86">
        <w:rPr>
          <w:sz w:val="26"/>
          <w:szCs w:val="26"/>
        </w:rPr>
        <w:t xml:space="preserve">/ </w:t>
      </w:r>
      <w:r w:rsidRPr="006A5D86">
        <w:rPr>
          <w:bCs/>
          <w:sz w:val="26"/>
          <w:szCs w:val="26"/>
        </w:rPr>
        <w:t>Ю</w:t>
      </w:r>
      <w:r w:rsidRPr="006A5D86">
        <w:rPr>
          <w:sz w:val="26"/>
          <w:szCs w:val="26"/>
        </w:rPr>
        <w:t>.</w:t>
      </w:r>
      <w:r w:rsidRPr="006A5D86">
        <w:rPr>
          <w:bCs/>
          <w:sz w:val="26"/>
          <w:szCs w:val="26"/>
        </w:rPr>
        <w:t>Вольф</w:t>
      </w:r>
      <w:r w:rsidRPr="006A5D86">
        <w:rPr>
          <w:sz w:val="26"/>
          <w:szCs w:val="26"/>
        </w:rPr>
        <w:t>.- М.: Лик,2002.-278 с.</w:t>
      </w:r>
    </w:p>
    <w:p w:rsidR="00963FAB" w:rsidRPr="006A5D86" w:rsidRDefault="00963FAB" w:rsidP="00963FAB">
      <w:pPr>
        <w:pStyle w:val="a3"/>
        <w:numPr>
          <w:ilvl w:val="0"/>
          <w:numId w:val="3"/>
        </w:numPr>
        <w:spacing w:after="0" w:line="360" w:lineRule="auto"/>
        <w:ind w:left="0"/>
        <w:rPr>
          <w:sz w:val="26"/>
          <w:szCs w:val="26"/>
        </w:rPr>
      </w:pPr>
      <w:r w:rsidRPr="006A5D86">
        <w:rPr>
          <w:sz w:val="26"/>
          <w:szCs w:val="26"/>
        </w:rPr>
        <w:t xml:space="preserve">Хессайон, Д. Г. Все о комнатных растениях / Д. Г. Хессайон. - М.: </w:t>
      </w:r>
      <w:r w:rsidRPr="006A5D86">
        <w:rPr>
          <w:bCs/>
          <w:sz w:val="26"/>
          <w:szCs w:val="26"/>
        </w:rPr>
        <w:t>Кладезь</w:t>
      </w:r>
      <w:r w:rsidRPr="006A5D86">
        <w:rPr>
          <w:sz w:val="26"/>
          <w:szCs w:val="26"/>
        </w:rPr>
        <w:t>-</w:t>
      </w:r>
      <w:r w:rsidRPr="006A5D86">
        <w:rPr>
          <w:bCs/>
          <w:sz w:val="26"/>
          <w:szCs w:val="26"/>
        </w:rPr>
        <w:t>Букс</w:t>
      </w:r>
      <w:r w:rsidRPr="006A5D86">
        <w:rPr>
          <w:sz w:val="26"/>
          <w:szCs w:val="26"/>
        </w:rPr>
        <w:t>, 2005. - 128 с.</w:t>
      </w:r>
    </w:p>
    <w:p w:rsidR="00963FAB" w:rsidRPr="006A5D86" w:rsidRDefault="00963FAB" w:rsidP="00963FAB">
      <w:pPr>
        <w:numPr>
          <w:ilvl w:val="0"/>
          <w:numId w:val="3"/>
        </w:numPr>
        <w:spacing w:after="0" w:line="360" w:lineRule="auto"/>
        <w:ind w:left="0"/>
        <w:jc w:val="both"/>
        <w:rPr>
          <w:sz w:val="26"/>
          <w:szCs w:val="26"/>
        </w:rPr>
      </w:pPr>
      <w:r w:rsidRPr="006A5D86">
        <w:rPr>
          <w:sz w:val="26"/>
          <w:szCs w:val="26"/>
        </w:rPr>
        <w:t>"1000 + 1 совет по уходу за комнатными растениями" /Автор - сост. Е. Ма</w:t>
      </w:r>
      <w:r w:rsidRPr="006A5D86">
        <w:rPr>
          <w:sz w:val="26"/>
          <w:szCs w:val="26"/>
        </w:rPr>
        <w:t>н</w:t>
      </w:r>
      <w:r w:rsidRPr="006A5D86">
        <w:rPr>
          <w:sz w:val="26"/>
          <w:szCs w:val="26"/>
        </w:rPr>
        <w:t>жос./ - М.: АСТ; Мн.: Харвест, 20</w:t>
      </w:r>
    </w:p>
    <w:p w:rsidR="00963FAB" w:rsidRPr="006A5D86" w:rsidRDefault="00963FAB" w:rsidP="00963FAB">
      <w:pPr>
        <w:pStyle w:val="a3"/>
        <w:numPr>
          <w:ilvl w:val="0"/>
          <w:numId w:val="3"/>
        </w:numPr>
        <w:spacing w:after="0" w:line="360" w:lineRule="auto"/>
        <w:ind w:left="0"/>
        <w:rPr>
          <w:sz w:val="26"/>
          <w:szCs w:val="26"/>
        </w:rPr>
      </w:pPr>
      <w:r w:rsidRPr="006A5D86">
        <w:rPr>
          <w:sz w:val="26"/>
          <w:szCs w:val="26"/>
        </w:rPr>
        <w:t xml:space="preserve">Цветок Эллады // </w:t>
      </w:r>
      <w:r w:rsidRPr="006A5D86">
        <w:rPr>
          <w:bCs/>
          <w:sz w:val="26"/>
          <w:szCs w:val="26"/>
        </w:rPr>
        <w:t>Юный</w:t>
      </w:r>
      <w:r w:rsidRPr="006A5D86">
        <w:rPr>
          <w:sz w:val="26"/>
          <w:szCs w:val="26"/>
        </w:rPr>
        <w:t xml:space="preserve"> </w:t>
      </w:r>
      <w:r w:rsidRPr="006A5D86">
        <w:rPr>
          <w:bCs/>
          <w:sz w:val="26"/>
          <w:szCs w:val="26"/>
        </w:rPr>
        <w:t>натур</w:t>
      </w:r>
      <w:r w:rsidRPr="006A5D86">
        <w:rPr>
          <w:bCs/>
          <w:sz w:val="26"/>
          <w:szCs w:val="26"/>
        </w:rPr>
        <w:t>а</w:t>
      </w:r>
      <w:r w:rsidRPr="006A5D86">
        <w:rPr>
          <w:bCs/>
          <w:sz w:val="26"/>
          <w:szCs w:val="26"/>
        </w:rPr>
        <w:t>лист</w:t>
      </w:r>
      <w:r w:rsidRPr="006A5D86">
        <w:rPr>
          <w:sz w:val="26"/>
          <w:szCs w:val="26"/>
        </w:rPr>
        <w:t>. - 1993. - №5. - с. 19</w:t>
      </w:r>
    </w:p>
    <w:p w:rsidR="00963FAB" w:rsidRPr="006A5D86" w:rsidRDefault="00963FAB" w:rsidP="00963FAB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sz w:val="26"/>
          <w:szCs w:val="26"/>
        </w:rPr>
      </w:pPr>
      <w:r w:rsidRPr="006A5D86">
        <w:rPr>
          <w:sz w:val="26"/>
          <w:szCs w:val="26"/>
        </w:rPr>
        <w:t>http://www.myjane.ru</w:t>
      </w:r>
    </w:p>
    <w:p w:rsidR="00963FAB" w:rsidRPr="006A5D86" w:rsidRDefault="00963FAB" w:rsidP="00963FAB">
      <w:pPr>
        <w:numPr>
          <w:ilvl w:val="0"/>
          <w:numId w:val="3"/>
        </w:numPr>
        <w:spacing w:after="0" w:line="360" w:lineRule="auto"/>
        <w:ind w:left="0"/>
        <w:outlineLvl w:val="1"/>
        <w:rPr>
          <w:bCs/>
          <w:sz w:val="26"/>
          <w:szCs w:val="26"/>
        </w:rPr>
      </w:pPr>
      <w:r w:rsidRPr="006A5D86">
        <w:rPr>
          <w:bCs/>
          <w:sz w:val="26"/>
          <w:szCs w:val="26"/>
        </w:rPr>
        <w:t>http://www.vashsad.ua/encyclopedia-of-plants/indoor-plants/</w:t>
      </w:r>
    </w:p>
    <w:p w:rsidR="00963FAB" w:rsidRPr="006A5D86" w:rsidRDefault="00963FAB" w:rsidP="00963FAB">
      <w:pPr>
        <w:numPr>
          <w:ilvl w:val="0"/>
          <w:numId w:val="3"/>
        </w:numPr>
        <w:spacing w:after="0" w:line="360" w:lineRule="auto"/>
        <w:ind w:left="0"/>
        <w:jc w:val="both"/>
        <w:rPr>
          <w:sz w:val="26"/>
          <w:szCs w:val="26"/>
        </w:rPr>
      </w:pPr>
      <w:r w:rsidRPr="006A5D86">
        <w:rPr>
          <w:sz w:val="26"/>
          <w:szCs w:val="26"/>
        </w:rPr>
        <w:t>http://www.plantopedia.ru/encyclopaedia/pot-plant/details/tc1/tciklamen/</w:t>
      </w:r>
    </w:p>
    <w:p w:rsidR="00963FAB" w:rsidRPr="008069CC" w:rsidRDefault="00963FAB" w:rsidP="00963FAB">
      <w:pPr>
        <w:spacing w:after="0" w:line="360" w:lineRule="auto"/>
        <w:jc w:val="center"/>
        <w:rPr>
          <w:b/>
          <w:sz w:val="26"/>
          <w:szCs w:val="26"/>
        </w:rPr>
      </w:pPr>
      <w:r w:rsidRPr="000012FB">
        <w:rPr>
          <w:rFonts w:ascii="Times New Roman" w:hAnsi="Times New Roman"/>
          <w:sz w:val="24"/>
          <w:szCs w:val="24"/>
        </w:rPr>
        <w:br w:type="page"/>
      </w:r>
      <w:r w:rsidRPr="008069CC">
        <w:rPr>
          <w:b/>
          <w:sz w:val="26"/>
          <w:szCs w:val="26"/>
        </w:rPr>
        <w:lastRenderedPageBreak/>
        <w:t>ПРИЛОЖЕНИЯ</w:t>
      </w:r>
    </w:p>
    <w:p w:rsidR="00963FAB" w:rsidRPr="008069CC" w:rsidRDefault="00963FAB" w:rsidP="00963FAB">
      <w:pPr>
        <w:spacing w:after="0" w:line="360" w:lineRule="auto"/>
        <w:jc w:val="right"/>
        <w:rPr>
          <w:sz w:val="26"/>
          <w:szCs w:val="26"/>
        </w:rPr>
      </w:pPr>
      <w:r w:rsidRPr="008069CC">
        <w:rPr>
          <w:sz w:val="26"/>
          <w:szCs w:val="26"/>
        </w:rPr>
        <w:br w:type="page"/>
      </w:r>
      <w:r w:rsidRPr="008069CC">
        <w:rPr>
          <w:sz w:val="26"/>
          <w:szCs w:val="26"/>
        </w:rPr>
        <w:lastRenderedPageBreak/>
        <w:t>Приложение 1</w:t>
      </w:r>
    </w:p>
    <w:p w:rsidR="00963FAB" w:rsidRPr="008069CC" w:rsidRDefault="00963FAB" w:rsidP="00963FAB">
      <w:pPr>
        <w:spacing w:after="0" w:line="360" w:lineRule="auto"/>
        <w:jc w:val="both"/>
        <w:rPr>
          <w:sz w:val="26"/>
          <w:szCs w:val="26"/>
        </w:rPr>
      </w:pPr>
    </w:p>
    <w:p w:rsidR="00963FAB" w:rsidRPr="008069CC" w:rsidRDefault="00963FAB" w:rsidP="00963FAB">
      <w:pPr>
        <w:spacing w:after="0" w:line="360" w:lineRule="auto"/>
        <w:jc w:val="center"/>
        <w:rPr>
          <w:sz w:val="26"/>
          <w:szCs w:val="26"/>
        </w:rPr>
      </w:pPr>
      <w:r w:rsidRPr="008069CC">
        <w:rPr>
          <w:sz w:val="26"/>
          <w:szCs w:val="26"/>
        </w:rPr>
        <w:object w:dxaOrig="11085" w:dyaOrig="9657">
          <v:shape id="_x0000_i1025" type="#_x0000_t75" style="width:537.75pt;height:566.25pt" o:ole="">
            <v:imagedata r:id="rId7" o:title=""/>
          </v:shape>
          <o:OLEObject Type="Embed" ProgID="Visio.Drawing.11" ShapeID="_x0000_i1025" DrawAspect="Content" ObjectID="_1481009122" r:id="rId8"/>
        </w:object>
      </w:r>
      <w:r w:rsidRPr="008069CC">
        <w:rPr>
          <w:sz w:val="26"/>
          <w:szCs w:val="26"/>
        </w:rPr>
        <w:t>Рисунок 1 – Схема расположения цикламенов в квартире</w:t>
      </w:r>
    </w:p>
    <w:p w:rsidR="00963FAB" w:rsidRPr="008069CC" w:rsidRDefault="00963FAB" w:rsidP="00963FAB">
      <w:pPr>
        <w:spacing w:after="0" w:line="360" w:lineRule="auto"/>
        <w:jc w:val="right"/>
        <w:rPr>
          <w:sz w:val="26"/>
          <w:szCs w:val="26"/>
        </w:rPr>
      </w:pPr>
      <w:r w:rsidRPr="008069CC">
        <w:rPr>
          <w:sz w:val="26"/>
          <w:szCs w:val="26"/>
        </w:rPr>
        <w:br w:type="page"/>
      </w:r>
      <w:r w:rsidRPr="008069CC">
        <w:rPr>
          <w:sz w:val="26"/>
          <w:szCs w:val="26"/>
        </w:rPr>
        <w:lastRenderedPageBreak/>
        <w:t>Приложение 2</w:t>
      </w:r>
    </w:p>
    <w:p w:rsidR="00963FAB" w:rsidRPr="008069CC" w:rsidRDefault="00963FAB" w:rsidP="00963FAB">
      <w:pPr>
        <w:spacing w:after="0" w:line="360" w:lineRule="auto"/>
        <w:jc w:val="right"/>
        <w:rPr>
          <w:sz w:val="26"/>
          <w:szCs w:val="26"/>
        </w:rPr>
      </w:pPr>
    </w:p>
    <w:p w:rsidR="00963FAB" w:rsidRPr="008069CC" w:rsidRDefault="00963FAB" w:rsidP="00963FAB">
      <w:pPr>
        <w:spacing w:after="0" w:line="360" w:lineRule="auto"/>
        <w:jc w:val="center"/>
        <w:rPr>
          <w:sz w:val="26"/>
          <w:szCs w:val="26"/>
        </w:rPr>
      </w:pPr>
      <w:r w:rsidRPr="008069CC">
        <w:rPr>
          <w:sz w:val="26"/>
          <w:szCs w:val="26"/>
        </w:rPr>
        <w:t>Даты начала и конца цветения цикламена персидского сорта «Белая сказка»</w:t>
      </w:r>
    </w:p>
    <w:p w:rsidR="00963FAB" w:rsidRPr="008069CC" w:rsidRDefault="00963FAB" w:rsidP="00963FAB">
      <w:pPr>
        <w:spacing w:after="0" w:line="360" w:lineRule="auto"/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80"/>
        <w:gridCol w:w="2259"/>
        <w:gridCol w:w="2485"/>
        <w:gridCol w:w="2839"/>
      </w:tblGrid>
      <w:tr w:rsidR="00963FAB" w:rsidRPr="008069CC" w:rsidTr="008069CC">
        <w:tc>
          <w:tcPr>
            <w:tcW w:w="1880" w:type="dxa"/>
            <w:vMerge w:val="restart"/>
          </w:tcPr>
          <w:p w:rsidR="00963FAB" w:rsidRPr="008069CC" w:rsidRDefault="00963FAB" w:rsidP="00963FAB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8069CC">
              <w:rPr>
                <w:sz w:val="26"/>
                <w:szCs w:val="26"/>
              </w:rPr>
              <w:t>Вариант</w:t>
            </w:r>
          </w:p>
        </w:tc>
        <w:tc>
          <w:tcPr>
            <w:tcW w:w="4744" w:type="dxa"/>
            <w:gridSpan w:val="2"/>
          </w:tcPr>
          <w:p w:rsidR="00963FAB" w:rsidRPr="008069CC" w:rsidRDefault="00963FAB" w:rsidP="00963FAB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8069CC">
              <w:rPr>
                <w:sz w:val="26"/>
                <w:szCs w:val="26"/>
              </w:rPr>
              <w:t>Даты</w:t>
            </w:r>
          </w:p>
        </w:tc>
        <w:tc>
          <w:tcPr>
            <w:tcW w:w="2839" w:type="dxa"/>
            <w:vMerge w:val="restart"/>
          </w:tcPr>
          <w:p w:rsidR="00963FAB" w:rsidRPr="008069CC" w:rsidRDefault="00963FAB" w:rsidP="00963FAB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8069CC">
              <w:rPr>
                <w:sz w:val="26"/>
                <w:szCs w:val="26"/>
              </w:rPr>
              <w:t>Количество цветон</w:t>
            </w:r>
            <w:r w:rsidRPr="008069CC">
              <w:rPr>
                <w:sz w:val="26"/>
                <w:szCs w:val="26"/>
              </w:rPr>
              <w:t>о</w:t>
            </w:r>
            <w:r w:rsidRPr="008069CC">
              <w:rPr>
                <w:sz w:val="26"/>
                <w:szCs w:val="26"/>
              </w:rPr>
              <w:t>сов за весь период цвет</w:t>
            </w:r>
            <w:r w:rsidRPr="008069CC">
              <w:rPr>
                <w:sz w:val="26"/>
                <w:szCs w:val="26"/>
              </w:rPr>
              <w:t>е</w:t>
            </w:r>
            <w:r w:rsidRPr="008069CC">
              <w:rPr>
                <w:sz w:val="26"/>
                <w:szCs w:val="26"/>
              </w:rPr>
              <w:t>ния, шт.</w:t>
            </w:r>
          </w:p>
        </w:tc>
      </w:tr>
      <w:tr w:rsidR="00963FAB" w:rsidRPr="008069CC" w:rsidTr="008069CC">
        <w:tc>
          <w:tcPr>
            <w:tcW w:w="1880" w:type="dxa"/>
            <w:vMerge/>
          </w:tcPr>
          <w:p w:rsidR="00963FAB" w:rsidRPr="008069CC" w:rsidRDefault="00963FAB" w:rsidP="00963FAB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963FAB" w:rsidRPr="008069CC" w:rsidRDefault="00963FAB" w:rsidP="00963FAB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8069CC">
              <w:rPr>
                <w:sz w:val="26"/>
                <w:szCs w:val="26"/>
              </w:rPr>
              <w:t>начала цветения</w:t>
            </w:r>
          </w:p>
        </w:tc>
        <w:tc>
          <w:tcPr>
            <w:tcW w:w="2485" w:type="dxa"/>
          </w:tcPr>
          <w:p w:rsidR="00963FAB" w:rsidRPr="008069CC" w:rsidRDefault="00963FAB" w:rsidP="00963FAB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8069CC">
              <w:rPr>
                <w:sz w:val="26"/>
                <w:szCs w:val="26"/>
              </w:rPr>
              <w:t>окончание цвет</w:t>
            </w:r>
            <w:r w:rsidRPr="008069CC">
              <w:rPr>
                <w:sz w:val="26"/>
                <w:szCs w:val="26"/>
              </w:rPr>
              <w:t>е</w:t>
            </w:r>
            <w:r w:rsidRPr="008069CC">
              <w:rPr>
                <w:sz w:val="26"/>
                <w:szCs w:val="26"/>
              </w:rPr>
              <w:t>ния</w:t>
            </w:r>
          </w:p>
        </w:tc>
        <w:tc>
          <w:tcPr>
            <w:tcW w:w="2839" w:type="dxa"/>
            <w:vMerge/>
          </w:tcPr>
          <w:p w:rsidR="00963FAB" w:rsidRPr="008069CC" w:rsidRDefault="00963FAB" w:rsidP="00963FAB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</w:tr>
      <w:tr w:rsidR="00963FAB" w:rsidRPr="008069CC" w:rsidTr="008069CC">
        <w:tc>
          <w:tcPr>
            <w:tcW w:w="1880" w:type="dxa"/>
          </w:tcPr>
          <w:p w:rsidR="00963FAB" w:rsidRPr="008069CC" w:rsidRDefault="00963FAB" w:rsidP="00963FAB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8069CC">
              <w:rPr>
                <w:sz w:val="26"/>
                <w:szCs w:val="26"/>
              </w:rPr>
              <w:t xml:space="preserve">1. Север - </w:t>
            </w:r>
            <w:r w:rsidRPr="008069CC">
              <w:rPr>
                <w:b/>
                <w:sz w:val="26"/>
                <w:szCs w:val="26"/>
              </w:rPr>
              <w:t>К</w:t>
            </w:r>
          </w:p>
        </w:tc>
        <w:tc>
          <w:tcPr>
            <w:tcW w:w="2259" w:type="dxa"/>
          </w:tcPr>
          <w:p w:rsidR="00963FAB" w:rsidRPr="008069CC" w:rsidRDefault="007B72F8" w:rsidP="00963FAB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октября 2009</w:t>
            </w:r>
          </w:p>
        </w:tc>
        <w:tc>
          <w:tcPr>
            <w:tcW w:w="2485" w:type="dxa"/>
          </w:tcPr>
          <w:p w:rsidR="00963FAB" w:rsidRPr="008069CC" w:rsidRDefault="007B72F8" w:rsidP="00963FAB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марта 2010</w:t>
            </w:r>
          </w:p>
        </w:tc>
        <w:tc>
          <w:tcPr>
            <w:tcW w:w="2839" w:type="dxa"/>
          </w:tcPr>
          <w:p w:rsidR="00963FAB" w:rsidRPr="008069CC" w:rsidRDefault="00963FAB" w:rsidP="00963FAB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8069CC">
              <w:rPr>
                <w:sz w:val="26"/>
                <w:szCs w:val="26"/>
              </w:rPr>
              <w:t>70</w:t>
            </w:r>
          </w:p>
        </w:tc>
      </w:tr>
      <w:tr w:rsidR="00963FAB" w:rsidRPr="008069CC" w:rsidTr="008069CC">
        <w:tc>
          <w:tcPr>
            <w:tcW w:w="1880" w:type="dxa"/>
          </w:tcPr>
          <w:p w:rsidR="00963FAB" w:rsidRPr="008069CC" w:rsidRDefault="00963FAB" w:rsidP="00963FAB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8069CC">
              <w:rPr>
                <w:sz w:val="26"/>
                <w:szCs w:val="26"/>
              </w:rPr>
              <w:t>2. Восток</w:t>
            </w:r>
          </w:p>
        </w:tc>
        <w:tc>
          <w:tcPr>
            <w:tcW w:w="2259" w:type="dxa"/>
          </w:tcPr>
          <w:p w:rsidR="00963FAB" w:rsidRPr="008069CC" w:rsidRDefault="007B72F8" w:rsidP="00963FAB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октября 2009</w:t>
            </w:r>
          </w:p>
        </w:tc>
        <w:tc>
          <w:tcPr>
            <w:tcW w:w="2485" w:type="dxa"/>
          </w:tcPr>
          <w:p w:rsidR="00963FAB" w:rsidRPr="008069CC" w:rsidRDefault="007B72F8" w:rsidP="00963FAB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февраля 2010</w:t>
            </w:r>
          </w:p>
        </w:tc>
        <w:tc>
          <w:tcPr>
            <w:tcW w:w="2839" w:type="dxa"/>
          </w:tcPr>
          <w:p w:rsidR="00963FAB" w:rsidRPr="008069CC" w:rsidRDefault="00963FAB" w:rsidP="00963FAB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8069CC">
              <w:rPr>
                <w:sz w:val="26"/>
                <w:szCs w:val="26"/>
              </w:rPr>
              <w:t>39</w:t>
            </w:r>
          </w:p>
        </w:tc>
      </w:tr>
      <w:tr w:rsidR="00963FAB" w:rsidRPr="008069CC" w:rsidTr="008069CC">
        <w:tc>
          <w:tcPr>
            <w:tcW w:w="1880" w:type="dxa"/>
          </w:tcPr>
          <w:p w:rsidR="00963FAB" w:rsidRPr="008069CC" w:rsidRDefault="00963FAB" w:rsidP="00963FAB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8069CC">
              <w:rPr>
                <w:sz w:val="26"/>
                <w:szCs w:val="26"/>
              </w:rPr>
              <w:t>3. Запад</w:t>
            </w:r>
          </w:p>
        </w:tc>
        <w:tc>
          <w:tcPr>
            <w:tcW w:w="2259" w:type="dxa"/>
          </w:tcPr>
          <w:p w:rsidR="00963FAB" w:rsidRPr="008069CC" w:rsidRDefault="007B72F8" w:rsidP="00963FAB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октября 2009</w:t>
            </w:r>
          </w:p>
        </w:tc>
        <w:tc>
          <w:tcPr>
            <w:tcW w:w="2485" w:type="dxa"/>
          </w:tcPr>
          <w:p w:rsidR="00963FAB" w:rsidRPr="008069CC" w:rsidRDefault="007B72F8" w:rsidP="00963FAB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февраля 2010</w:t>
            </w:r>
          </w:p>
        </w:tc>
        <w:tc>
          <w:tcPr>
            <w:tcW w:w="2839" w:type="dxa"/>
          </w:tcPr>
          <w:p w:rsidR="00963FAB" w:rsidRPr="008069CC" w:rsidRDefault="00963FAB" w:rsidP="00963FAB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8069CC">
              <w:rPr>
                <w:sz w:val="26"/>
                <w:szCs w:val="26"/>
              </w:rPr>
              <w:t>35</w:t>
            </w:r>
          </w:p>
        </w:tc>
      </w:tr>
      <w:tr w:rsidR="00963FAB" w:rsidRPr="008069CC" w:rsidTr="008069CC">
        <w:tc>
          <w:tcPr>
            <w:tcW w:w="1880" w:type="dxa"/>
          </w:tcPr>
          <w:p w:rsidR="00963FAB" w:rsidRPr="008069CC" w:rsidRDefault="00963FAB" w:rsidP="00963FAB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8069CC">
              <w:rPr>
                <w:sz w:val="26"/>
                <w:szCs w:val="26"/>
              </w:rPr>
              <w:t>4. Юг</w:t>
            </w:r>
          </w:p>
        </w:tc>
        <w:tc>
          <w:tcPr>
            <w:tcW w:w="2259" w:type="dxa"/>
          </w:tcPr>
          <w:p w:rsidR="00963FAB" w:rsidRPr="008069CC" w:rsidRDefault="007B72F8" w:rsidP="00963FAB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октября 2009</w:t>
            </w:r>
          </w:p>
        </w:tc>
        <w:tc>
          <w:tcPr>
            <w:tcW w:w="2485" w:type="dxa"/>
          </w:tcPr>
          <w:p w:rsidR="00963FAB" w:rsidRPr="008069CC" w:rsidRDefault="007B72F8" w:rsidP="00963FAB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февраля 2010</w:t>
            </w:r>
          </w:p>
        </w:tc>
        <w:tc>
          <w:tcPr>
            <w:tcW w:w="2839" w:type="dxa"/>
          </w:tcPr>
          <w:p w:rsidR="00963FAB" w:rsidRPr="008069CC" w:rsidRDefault="00963FAB" w:rsidP="00963FAB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8069CC">
              <w:rPr>
                <w:sz w:val="26"/>
                <w:szCs w:val="26"/>
              </w:rPr>
              <w:t>18</w:t>
            </w:r>
          </w:p>
        </w:tc>
      </w:tr>
    </w:tbl>
    <w:p w:rsidR="00963FAB" w:rsidRPr="008069CC" w:rsidRDefault="00963FAB" w:rsidP="00963FAB">
      <w:pPr>
        <w:spacing w:after="0" w:line="360" w:lineRule="auto"/>
        <w:jc w:val="center"/>
        <w:rPr>
          <w:sz w:val="26"/>
          <w:szCs w:val="26"/>
        </w:rPr>
      </w:pPr>
    </w:p>
    <w:p w:rsidR="002C7F57" w:rsidRPr="008069CC" w:rsidRDefault="002C7F57" w:rsidP="00963FAB">
      <w:pPr>
        <w:rPr>
          <w:sz w:val="26"/>
          <w:szCs w:val="26"/>
        </w:rPr>
      </w:pPr>
    </w:p>
    <w:sectPr w:rsidR="002C7F57" w:rsidRPr="008069CC" w:rsidSect="00963FAB">
      <w:footerReference w:type="even" r:id="rId9"/>
      <w:footerReference w:type="default" r:id="rId10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D36" w:rsidRDefault="008B4D36">
      <w:pPr>
        <w:spacing w:after="0" w:line="240" w:lineRule="auto"/>
      </w:pPr>
      <w:r>
        <w:separator/>
      </w:r>
    </w:p>
  </w:endnote>
  <w:endnote w:type="continuationSeparator" w:id="0">
    <w:p w:rsidR="008B4D36" w:rsidRDefault="008B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987" w:rsidRDefault="00F61987">
    <w:pPr>
      <w:pStyle w:val="a4"/>
      <w:jc w:val="right"/>
    </w:pPr>
    <w:fldSimple w:instr=" PAGE   \* MERGEFORMAT ">
      <w:r>
        <w:rPr>
          <w:noProof/>
        </w:rPr>
        <w:t>18</w:t>
      </w:r>
    </w:fldSimple>
  </w:p>
  <w:p w:rsidR="00F61987" w:rsidRDefault="00F6198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987" w:rsidRDefault="00F61987">
    <w:pPr>
      <w:pStyle w:val="a4"/>
      <w:jc w:val="right"/>
    </w:pPr>
    <w:fldSimple w:instr=" PAGE   \* MERGEFORMAT ">
      <w:r w:rsidR="00175C38">
        <w:rPr>
          <w:noProof/>
        </w:rPr>
        <w:t>1</w:t>
      </w:r>
    </w:fldSimple>
  </w:p>
  <w:p w:rsidR="00F61987" w:rsidRDefault="00F6198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D36" w:rsidRDefault="008B4D36">
      <w:pPr>
        <w:spacing w:after="0" w:line="240" w:lineRule="auto"/>
      </w:pPr>
      <w:r>
        <w:separator/>
      </w:r>
    </w:p>
  </w:footnote>
  <w:footnote w:type="continuationSeparator" w:id="0">
    <w:p w:rsidR="008B4D36" w:rsidRDefault="008B4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5pt;height:163.5pt" o:bullet="t">
        <v:imagedata r:id="rId1" o:title="illumination-6"/>
      </v:shape>
    </w:pict>
  </w:numPicBullet>
  <w:abstractNum w:abstractNumId="0">
    <w:nsid w:val="269D0CE3"/>
    <w:multiLevelType w:val="multilevel"/>
    <w:tmpl w:val="2E1C559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774DB"/>
    <w:multiLevelType w:val="hybridMultilevel"/>
    <w:tmpl w:val="47F4BE7A"/>
    <w:lvl w:ilvl="0" w:tplc="2DC080F8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A56B9E"/>
    <w:multiLevelType w:val="hybridMultilevel"/>
    <w:tmpl w:val="319ECF28"/>
    <w:lvl w:ilvl="0" w:tplc="EC6A1EA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2A2020"/>
    <w:multiLevelType w:val="multilevel"/>
    <w:tmpl w:val="2E1C559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810859"/>
    <w:multiLevelType w:val="hybridMultilevel"/>
    <w:tmpl w:val="C53C4230"/>
    <w:lvl w:ilvl="0" w:tplc="A5AAE7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A1419"/>
    <w:multiLevelType w:val="hybridMultilevel"/>
    <w:tmpl w:val="910010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86DB5"/>
    <w:multiLevelType w:val="hybridMultilevel"/>
    <w:tmpl w:val="8F66E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FAB"/>
    <w:rsid w:val="000F5ADB"/>
    <w:rsid w:val="00175C38"/>
    <w:rsid w:val="002C7F57"/>
    <w:rsid w:val="005B44AB"/>
    <w:rsid w:val="006E348F"/>
    <w:rsid w:val="00796196"/>
    <w:rsid w:val="007B72F8"/>
    <w:rsid w:val="00803B2D"/>
    <w:rsid w:val="008069CC"/>
    <w:rsid w:val="00807FD2"/>
    <w:rsid w:val="00885BD2"/>
    <w:rsid w:val="008B4D36"/>
    <w:rsid w:val="00963FAB"/>
    <w:rsid w:val="00A50498"/>
    <w:rsid w:val="00F1012F"/>
    <w:rsid w:val="00F61987"/>
    <w:rsid w:val="00F6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FA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63FA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63FA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3161</Words>
  <Characters>18021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мсош</cp:lastModifiedBy>
  <cp:revision>2</cp:revision>
  <cp:lastPrinted>2011-12-08T10:38:00Z</cp:lastPrinted>
  <dcterms:created xsi:type="dcterms:W3CDTF">2014-12-25T01:39:00Z</dcterms:created>
  <dcterms:modified xsi:type="dcterms:W3CDTF">2014-12-25T01:39:00Z</dcterms:modified>
</cp:coreProperties>
</file>